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page" w:tblpX="676" w:tblpY="-930"/>
        <w:tblW w:w="10627" w:type="dxa"/>
        <w:tblLook w:val="04A0" w:firstRow="1" w:lastRow="0" w:firstColumn="1" w:lastColumn="0" w:noHBand="0" w:noVBand="1"/>
      </w:tblPr>
      <w:tblGrid>
        <w:gridCol w:w="1598"/>
        <w:gridCol w:w="2348"/>
        <w:gridCol w:w="2348"/>
        <w:gridCol w:w="2348"/>
        <w:gridCol w:w="1985"/>
      </w:tblGrid>
      <w:tr w:rsidR="009823BE" w14:paraId="703EB4FE" w14:textId="77777777" w:rsidTr="00BF50D8">
        <w:tc>
          <w:tcPr>
            <w:tcW w:w="1598" w:type="dxa"/>
            <w:vMerge w:val="restart"/>
            <w:vAlign w:val="center"/>
          </w:tcPr>
          <w:p w14:paraId="50EBDA82" w14:textId="77777777" w:rsidR="009823BE" w:rsidRDefault="009823BE" w:rsidP="009823BE">
            <w:pPr>
              <w:pStyle w:val="BodyText"/>
              <w:jc w:val="center"/>
              <w:rPr>
                <w:rFonts w:ascii="Times New Roman"/>
                <w:sz w:val="9"/>
              </w:rPr>
            </w:pPr>
            <w:bookmarkStart w:id="0" w:name="_Hlk158360992"/>
            <w:bookmarkEnd w:id="0"/>
            <w:r>
              <w:rPr>
                <w:rFonts w:ascii="Times New Roman"/>
                <w:noProof/>
                <w:sz w:val="9"/>
              </w:rPr>
              <w:drawing>
                <wp:inline distT="0" distB="0" distL="0" distR="0" wp14:anchorId="5EC14EE2" wp14:editId="38FC16B5">
                  <wp:extent cx="876993" cy="868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silva Logo.jpg"/>
                          <pic:cNvPicPr/>
                        </pic:nvPicPr>
                        <pic:blipFill>
                          <a:blip r:embed="rId10">
                            <a:extLst>
                              <a:ext uri="{28A0092B-C50C-407E-A947-70E740481C1C}">
                                <a14:useLocalDpi xmlns:a14="http://schemas.microsoft.com/office/drawing/2010/main" val="0"/>
                              </a:ext>
                            </a:extLst>
                          </a:blip>
                          <a:stretch>
                            <a:fillRect/>
                          </a:stretch>
                        </pic:blipFill>
                        <pic:spPr>
                          <a:xfrm>
                            <a:off x="0" y="0"/>
                            <a:ext cx="876993" cy="868680"/>
                          </a:xfrm>
                          <a:prstGeom prst="rect">
                            <a:avLst/>
                          </a:prstGeom>
                        </pic:spPr>
                      </pic:pic>
                    </a:graphicData>
                  </a:graphic>
                </wp:inline>
              </w:drawing>
            </w:r>
          </w:p>
        </w:tc>
        <w:tc>
          <w:tcPr>
            <w:tcW w:w="7044" w:type="dxa"/>
            <w:gridSpan w:val="3"/>
            <w:tcBorders>
              <w:bottom w:val="nil"/>
            </w:tcBorders>
          </w:tcPr>
          <w:p w14:paraId="032A90E3" w14:textId="77777777" w:rsidR="009823BE" w:rsidRPr="006474FC" w:rsidRDefault="009823BE" w:rsidP="009823BE">
            <w:pPr>
              <w:pStyle w:val="BodyText"/>
              <w:jc w:val="center"/>
              <w:rPr>
                <w:rFonts w:ascii="Rockwell Extra Bold" w:hAnsi="Rockwell Extra Bold"/>
                <w:sz w:val="9"/>
              </w:rPr>
            </w:pPr>
            <w:r w:rsidRPr="006474FC">
              <w:rPr>
                <w:rFonts w:ascii="Rockwell Extra Bold" w:hAnsi="Rockwell Extra Bold"/>
                <w:sz w:val="48"/>
              </w:rPr>
              <w:t>Pensilva Primary School</w:t>
            </w:r>
          </w:p>
        </w:tc>
        <w:tc>
          <w:tcPr>
            <w:tcW w:w="1985" w:type="dxa"/>
            <w:vMerge w:val="restart"/>
          </w:tcPr>
          <w:p w14:paraId="1304F7E9" w14:textId="77777777" w:rsidR="009823BE" w:rsidRDefault="009823BE" w:rsidP="009823BE">
            <w:pPr>
              <w:pStyle w:val="BodyText"/>
              <w:jc w:val="center"/>
              <w:rPr>
                <w:rFonts w:ascii="Times New Roman"/>
              </w:rPr>
            </w:pPr>
          </w:p>
          <w:p w14:paraId="40A755E7" w14:textId="77777777" w:rsidR="00BF50D8" w:rsidRDefault="00BF50D8" w:rsidP="009823BE">
            <w:pPr>
              <w:pStyle w:val="BodyText"/>
              <w:jc w:val="center"/>
              <w:rPr>
                <w:rFonts w:ascii="Times New Roman"/>
              </w:rPr>
            </w:pPr>
          </w:p>
          <w:p w14:paraId="6E97487F" w14:textId="77777777" w:rsidR="009823BE" w:rsidRPr="006474FC" w:rsidRDefault="009823BE" w:rsidP="009823BE">
            <w:pPr>
              <w:pStyle w:val="BodyText"/>
              <w:jc w:val="center"/>
              <w:rPr>
                <w:rFonts w:ascii="Times New Roman"/>
              </w:rPr>
            </w:pPr>
            <w:r w:rsidRPr="006474FC">
              <w:rPr>
                <w:rFonts w:ascii="Times New Roman"/>
              </w:rPr>
              <w:t>Newsletter</w:t>
            </w:r>
          </w:p>
          <w:p w14:paraId="3CC51836" w14:textId="43AC477A" w:rsidR="009823BE" w:rsidRDefault="008D3CE4" w:rsidP="009823BE">
            <w:pPr>
              <w:pStyle w:val="BodyText"/>
              <w:jc w:val="center"/>
              <w:rPr>
                <w:rFonts w:ascii="Times New Roman"/>
                <w:sz w:val="9"/>
              </w:rPr>
            </w:pPr>
            <w:r>
              <w:rPr>
                <w:rFonts w:ascii="Times New Roman"/>
              </w:rPr>
              <w:t>1</w:t>
            </w:r>
            <w:r w:rsidRPr="008D3CE4">
              <w:rPr>
                <w:rFonts w:ascii="Times New Roman"/>
                <w:vertAlign w:val="superscript"/>
              </w:rPr>
              <w:t>st</w:t>
            </w:r>
            <w:r>
              <w:rPr>
                <w:rFonts w:ascii="Times New Roman"/>
              </w:rPr>
              <w:t xml:space="preserve"> March</w:t>
            </w:r>
            <w:r w:rsidR="009823BE" w:rsidRPr="006474FC">
              <w:rPr>
                <w:rFonts w:ascii="Times New Roman"/>
              </w:rPr>
              <w:t xml:space="preserve"> 2024</w:t>
            </w:r>
          </w:p>
        </w:tc>
      </w:tr>
      <w:tr w:rsidR="009823BE" w14:paraId="578C490B" w14:textId="77777777" w:rsidTr="009823BE">
        <w:tc>
          <w:tcPr>
            <w:tcW w:w="1598" w:type="dxa"/>
            <w:vMerge/>
          </w:tcPr>
          <w:p w14:paraId="30B26B43" w14:textId="77777777" w:rsidR="009823BE" w:rsidRDefault="009823BE" w:rsidP="009823BE">
            <w:pPr>
              <w:pStyle w:val="BodyText"/>
              <w:jc w:val="left"/>
              <w:rPr>
                <w:rFonts w:ascii="Times New Roman"/>
                <w:sz w:val="9"/>
              </w:rPr>
            </w:pPr>
          </w:p>
        </w:tc>
        <w:tc>
          <w:tcPr>
            <w:tcW w:w="7044" w:type="dxa"/>
            <w:gridSpan w:val="3"/>
            <w:tcBorders>
              <w:top w:val="nil"/>
            </w:tcBorders>
          </w:tcPr>
          <w:p w14:paraId="47C9ADE6" w14:textId="77777777" w:rsidR="009823BE" w:rsidRPr="006474FC" w:rsidRDefault="009823BE" w:rsidP="009823BE">
            <w:pPr>
              <w:pStyle w:val="BodyText"/>
              <w:jc w:val="center"/>
              <w:rPr>
                <w:rFonts w:ascii="Bradley Hand ITC" w:hAnsi="Bradley Hand ITC"/>
                <w:b/>
                <w:sz w:val="9"/>
              </w:rPr>
            </w:pPr>
            <w:r w:rsidRPr="006474FC">
              <w:rPr>
                <w:rFonts w:ascii="Bradley Hand ITC" w:hAnsi="Bradley Hand ITC"/>
                <w:b/>
                <w:sz w:val="36"/>
              </w:rPr>
              <w:t>Working Together To Make A Difference</w:t>
            </w:r>
          </w:p>
        </w:tc>
        <w:tc>
          <w:tcPr>
            <w:tcW w:w="1985" w:type="dxa"/>
            <w:vMerge/>
          </w:tcPr>
          <w:p w14:paraId="1F21321D" w14:textId="77777777" w:rsidR="009823BE" w:rsidRDefault="009823BE" w:rsidP="009823BE">
            <w:pPr>
              <w:pStyle w:val="BodyText"/>
              <w:jc w:val="left"/>
              <w:rPr>
                <w:rFonts w:ascii="Times New Roman"/>
                <w:sz w:val="9"/>
              </w:rPr>
            </w:pPr>
          </w:p>
        </w:tc>
      </w:tr>
      <w:tr w:rsidR="009823BE" w14:paraId="368C65C6" w14:textId="77777777" w:rsidTr="009823BE">
        <w:tc>
          <w:tcPr>
            <w:tcW w:w="1598" w:type="dxa"/>
            <w:vMerge/>
          </w:tcPr>
          <w:p w14:paraId="3BDB01EA" w14:textId="77777777" w:rsidR="009823BE" w:rsidRDefault="009823BE" w:rsidP="009823BE">
            <w:pPr>
              <w:pStyle w:val="BodyText"/>
              <w:jc w:val="left"/>
              <w:rPr>
                <w:rFonts w:ascii="Times New Roman"/>
                <w:sz w:val="9"/>
              </w:rPr>
            </w:pPr>
          </w:p>
        </w:tc>
        <w:tc>
          <w:tcPr>
            <w:tcW w:w="2348" w:type="dxa"/>
          </w:tcPr>
          <w:p w14:paraId="5BE53C75" w14:textId="77777777" w:rsidR="009823BE" w:rsidRPr="006474FC" w:rsidRDefault="009823BE" w:rsidP="009823BE">
            <w:pPr>
              <w:pStyle w:val="BodyText"/>
              <w:jc w:val="center"/>
              <w:rPr>
                <w:rFonts w:ascii="Times New Roman"/>
                <w:sz w:val="28"/>
              </w:rPr>
            </w:pPr>
            <w:r w:rsidRPr="006474FC">
              <w:rPr>
                <w:rFonts w:ascii="Times New Roman"/>
                <w:sz w:val="28"/>
              </w:rPr>
              <w:t>To Live</w:t>
            </w:r>
          </w:p>
        </w:tc>
        <w:tc>
          <w:tcPr>
            <w:tcW w:w="2348" w:type="dxa"/>
          </w:tcPr>
          <w:p w14:paraId="044D352A" w14:textId="77777777" w:rsidR="009823BE" w:rsidRPr="006474FC" w:rsidRDefault="009823BE" w:rsidP="009823BE">
            <w:pPr>
              <w:pStyle w:val="BodyText"/>
              <w:jc w:val="center"/>
              <w:rPr>
                <w:rFonts w:ascii="Times New Roman"/>
                <w:sz w:val="28"/>
              </w:rPr>
            </w:pPr>
            <w:r w:rsidRPr="006474FC">
              <w:rPr>
                <w:rFonts w:ascii="Times New Roman"/>
                <w:sz w:val="28"/>
              </w:rPr>
              <w:t>To Love</w:t>
            </w:r>
          </w:p>
        </w:tc>
        <w:tc>
          <w:tcPr>
            <w:tcW w:w="2348" w:type="dxa"/>
          </w:tcPr>
          <w:p w14:paraId="20FD4BE0" w14:textId="77777777" w:rsidR="009823BE" w:rsidRPr="006474FC" w:rsidRDefault="009823BE" w:rsidP="009823BE">
            <w:pPr>
              <w:pStyle w:val="BodyText"/>
              <w:jc w:val="center"/>
              <w:rPr>
                <w:rFonts w:ascii="Times New Roman"/>
                <w:sz w:val="28"/>
              </w:rPr>
            </w:pPr>
            <w:r w:rsidRPr="006474FC">
              <w:rPr>
                <w:rFonts w:ascii="Times New Roman"/>
                <w:sz w:val="28"/>
              </w:rPr>
              <w:t>To Learn</w:t>
            </w:r>
          </w:p>
        </w:tc>
        <w:tc>
          <w:tcPr>
            <w:tcW w:w="1985" w:type="dxa"/>
            <w:vMerge/>
          </w:tcPr>
          <w:p w14:paraId="30548C05" w14:textId="77777777" w:rsidR="009823BE" w:rsidRDefault="009823BE" w:rsidP="009823BE">
            <w:pPr>
              <w:pStyle w:val="BodyText"/>
              <w:jc w:val="left"/>
              <w:rPr>
                <w:rFonts w:ascii="Times New Roman"/>
                <w:sz w:val="9"/>
              </w:rPr>
            </w:pPr>
          </w:p>
        </w:tc>
      </w:tr>
    </w:tbl>
    <w:p w14:paraId="476473F0" w14:textId="6BC98CA9" w:rsidR="00211202" w:rsidRDefault="00211202" w:rsidP="00211202">
      <w:pPr>
        <w:pStyle w:val="BodyText"/>
        <w:ind w:right="115"/>
        <w:jc w:val="left"/>
        <w:rPr>
          <w:b/>
          <w:sz w:val="28"/>
          <w:szCs w:val="28"/>
        </w:rPr>
      </w:pPr>
    </w:p>
    <w:p w14:paraId="03468876" w14:textId="2E2618BF" w:rsidR="00D25AEE" w:rsidRDefault="00EF40E4" w:rsidP="00D25AEE">
      <w:pPr>
        <w:pStyle w:val="BodyText"/>
        <w:ind w:right="115"/>
        <w:jc w:val="center"/>
        <w:rPr>
          <w:b/>
          <w:sz w:val="28"/>
          <w:szCs w:val="28"/>
        </w:rPr>
      </w:pPr>
      <w:r>
        <w:rPr>
          <w:b/>
          <w:noProof/>
          <w:sz w:val="28"/>
          <w:szCs w:val="28"/>
        </w:rPr>
        <w:drawing>
          <wp:anchor distT="0" distB="0" distL="114300" distR="114300" simplePos="0" relativeHeight="251658240" behindDoc="0" locked="0" layoutInCell="1" allowOverlap="1" wp14:anchorId="5B67C5E4" wp14:editId="7CF7E7D3">
            <wp:simplePos x="0" y="0"/>
            <wp:positionH relativeFrom="column">
              <wp:posOffset>95857</wp:posOffset>
            </wp:positionH>
            <wp:positionV relativeFrom="paragraph">
              <wp:posOffset>35478</wp:posOffset>
            </wp:positionV>
            <wp:extent cx="609600" cy="609600"/>
            <wp:effectExtent l="0" t="0" r="0" b="0"/>
            <wp:wrapNone/>
            <wp:docPr id="618278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page">
              <wp14:pctWidth>0</wp14:pctWidth>
            </wp14:sizeRelH>
            <wp14:sizeRelV relativeFrom="page">
              <wp14:pctHeight>0</wp14:pctHeight>
            </wp14:sizeRelV>
          </wp:anchor>
        </w:drawing>
      </w:r>
      <w:r w:rsidR="00A55E62">
        <w:rPr>
          <w:b/>
          <w:noProof/>
          <w:sz w:val="28"/>
          <w:szCs w:val="28"/>
        </w:rPr>
        <w:drawing>
          <wp:anchor distT="0" distB="0" distL="114300" distR="114300" simplePos="0" relativeHeight="251658241" behindDoc="0" locked="0" layoutInCell="1" allowOverlap="1" wp14:anchorId="202289DD" wp14:editId="4D859745">
            <wp:simplePos x="0" y="0"/>
            <wp:positionH relativeFrom="column">
              <wp:posOffset>2343785</wp:posOffset>
            </wp:positionH>
            <wp:positionV relativeFrom="paragraph">
              <wp:posOffset>8890</wp:posOffset>
            </wp:positionV>
            <wp:extent cx="609600" cy="609600"/>
            <wp:effectExtent l="0" t="0" r="0" b="0"/>
            <wp:wrapNone/>
            <wp:docPr id="1530651992" name="Picture 2" descr="A cartoon star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51992" name="Picture 2" descr="A cartoon star with a smiling 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page">
              <wp14:pctWidth>0</wp14:pctWidth>
            </wp14:sizeRelH>
            <wp14:sizeRelV relativeFrom="page">
              <wp14:pctHeight>0</wp14:pctHeight>
            </wp14:sizeRelV>
          </wp:anchor>
        </w:drawing>
      </w:r>
      <w:r w:rsidR="00D25AEE" w:rsidRPr="00121CB7">
        <w:rPr>
          <w:b/>
          <w:sz w:val="28"/>
          <w:szCs w:val="28"/>
        </w:rPr>
        <w:t>Pupils Of The Week</w:t>
      </w:r>
    </w:p>
    <w:p w14:paraId="3236E4F5" w14:textId="77777777" w:rsidR="00A55E62" w:rsidRDefault="00A55E62" w:rsidP="00D25AEE">
      <w:pPr>
        <w:pStyle w:val="BodyText"/>
        <w:ind w:right="115"/>
        <w:jc w:val="center"/>
        <w:rPr>
          <w:b/>
          <w:sz w:val="28"/>
        </w:rPr>
      </w:pPr>
    </w:p>
    <w:p w14:paraId="43EDC9F8" w14:textId="130C509D" w:rsidR="00D25AEE" w:rsidRPr="00593C0B" w:rsidRDefault="00D25AEE" w:rsidP="00D25AEE">
      <w:pPr>
        <w:pStyle w:val="BodyText"/>
        <w:ind w:right="115"/>
        <w:jc w:val="center"/>
        <w:rPr>
          <w:bCs/>
          <w:sz w:val="28"/>
        </w:rPr>
      </w:pPr>
      <w:r w:rsidRPr="009823BE">
        <w:rPr>
          <w:b/>
          <w:sz w:val="28"/>
        </w:rPr>
        <w:t xml:space="preserve">Wrens – </w:t>
      </w:r>
      <w:r w:rsidR="00747C39">
        <w:rPr>
          <w:b/>
          <w:sz w:val="28"/>
        </w:rPr>
        <w:t>Arlo</w:t>
      </w:r>
      <w:r w:rsidR="00747C39">
        <w:rPr>
          <w:b/>
          <w:sz w:val="28"/>
        </w:rPr>
        <w:br/>
      </w:r>
      <w:r w:rsidR="00747C39">
        <w:rPr>
          <w:bCs/>
          <w:sz w:val="28"/>
        </w:rPr>
        <w:t>For being brave coming into school each day</w:t>
      </w:r>
    </w:p>
    <w:p w14:paraId="55C4B10B" w14:textId="3BAB82FA" w:rsidR="00F340B3" w:rsidRDefault="00F340B3" w:rsidP="00D25AEE">
      <w:pPr>
        <w:pStyle w:val="BodyText"/>
        <w:ind w:right="115"/>
        <w:jc w:val="center"/>
        <w:rPr>
          <w:b/>
          <w:sz w:val="28"/>
        </w:rPr>
      </w:pPr>
    </w:p>
    <w:p w14:paraId="360A8106" w14:textId="74C78889" w:rsidR="00F340B3" w:rsidRDefault="00F340B3" w:rsidP="00D25AEE">
      <w:pPr>
        <w:pStyle w:val="BodyText"/>
        <w:ind w:right="115"/>
        <w:jc w:val="center"/>
        <w:rPr>
          <w:b/>
          <w:sz w:val="28"/>
        </w:rPr>
      </w:pPr>
      <w:r>
        <w:rPr>
          <w:b/>
          <w:sz w:val="28"/>
        </w:rPr>
        <w:t xml:space="preserve">Doves </w:t>
      </w:r>
      <w:r w:rsidR="00E22932">
        <w:rPr>
          <w:b/>
          <w:sz w:val="28"/>
        </w:rPr>
        <w:t>–</w:t>
      </w:r>
      <w:r w:rsidR="00747C39">
        <w:rPr>
          <w:b/>
          <w:sz w:val="28"/>
        </w:rPr>
        <w:t xml:space="preserve"> Max</w:t>
      </w:r>
      <w:r w:rsidR="00747C39">
        <w:rPr>
          <w:b/>
          <w:sz w:val="28"/>
        </w:rPr>
        <w:br/>
      </w:r>
      <w:r w:rsidR="00747C39">
        <w:rPr>
          <w:bCs/>
          <w:sz w:val="28"/>
        </w:rPr>
        <w:t>for his fantastic descriptive story opening</w:t>
      </w:r>
      <w:r>
        <w:rPr>
          <w:b/>
          <w:sz w:val="28"/>
        </w:rPr>
        <w:t xml:space="preserve"> </w:t>
      </w:r>
    </w:p>
    <w:p w14:paraId="6303B7B8" w14:textId="119193E8" w:rsidR="00E22932" w:rsidRDefault="00E22932" w:rsidP="00747C39">
      <w:pPr>
        <w:pStyle w:val="BodyText"/>
        <w:ind w:right="115"/>
        <w:rPr>
          <w:bCs/>
          <w:sz w:val="28"/>
        </w:rPr>
      </w:pPr>
    </w:p>
    <w:p w14:paraId="6D36CA49" w14:textId="6EC39A68" w:rsidR="00D25AEE" w:rsidRPr="00EE4451" w:rsidRDefault="00D25AEE" w:rsidP="00F340B3">
      <w:pPr>
        <w:pStyle w:val="BodyText"/>
        <w:ind w:right="115"/>
        <w:jc w:val="center"/>
        <w:rPr>
          <w:bCs/>
          <w:sz w:val="28"/>
        </w:rPr>
      </w:pPr>
      <w:bookmarkStart w:id="1" w:name="_Hlk157944611"/>
      <w:r w:rsidRPr="009823BE">
        <w:rPr>
          <w:b/>
          <w:sz w:val="28"/>
        </w:rPr>
        <w:t xml:space="preserve">Puffins – </w:t>
      </w:r>
      <w:r w:rsidR="008346A3">
        <w:rPr>
          <w:b/>
          <w:sz w:val="28"/>
        </w:rPr>
        <w:t>Alice</w:t>
      </w:r>
      <w:r w:rsidR="008346A3">
        <w:rPr>
          <w:b/>
          <w:sz w:val="28"/>
        </w:rPr>
        <w:br/>
      </w:r>
      <w:r w:rsidR="008346A3">
        <w:rPr>
          <w:bCs/>
          <w:sz w:val="28"/>
        </w:rPr>
        <w:t>For being a great role model</w:t>
      </w:r>
    </w:p>
    <w:bookmarkEnd w:id="1"/>
    <w:p w14:paraId="79F0E352" w14:textId="77777777" w:rsidR="00D25AEE" w:rsidRDefault="00D25AEE" w:rsidP="00D25AEE">
      <w:pPr>
        <w:pStyle w:val="BodyText"/>
        <w:ind w:right="115"/>
        <w:jc w:val="center"/>
      </w:pPr>
    </w:p>
    <w:p w14:paraId="04477A7D" w14:textId="4B2FC63A" w:rsidR="00F968F0" w:rsidRPr="008346A3" w:rsidRDefault="00D25AEE" w:rsidP="00F340B3">
      <w:pPr>
        <w:pStyle w:val="BodyText"/>
        <w:ind w:right="115"/>
        <w:jc w:val="center"/>
        <w:rPr>
          <w:bCs/>
          <w:sz w:val="28"/>
        </w:rPr>
      </w:pPr>
      <w:r w:rsidRPr="009823BE">
        <w:rPr>
          <w:b/>
          <w:sz w:val="28"/>
        </w:rPr>
        <w:t>Headteacher Award –</w:t>
      </w:r>
      <w:r w:rsidR="00326905">
        <w:rPr>
          <w:b/>
          <w:sz w:val="28"/>
        </w:rPr>
        <w:t xml:space="preserve"> </w:t>
      </w:r>
      <w:r w:rsidR="008346A3">
        <w:rPr>
          <w:b/>
          <w:sz w:val="28"/>
        </w:rPr>
        <w:t>Jacob</w:t>
      </w:r>
      <w:r w:rsidR="008346A3">
        <w:rPr>
          <w:b/>
          <w:sz w:val="28"/>
        </w:rPr>
        <w:br/>
      </w:r>
      <w:r w:rsidR="008346A3">
        <w:rPr>
          <w:bCs/>
          <w:sz w:val="28"/>
        </w:rPr>
        <w:t xml:space="preserve">For his positive contributions to </w:t>
      </w:r>
      <w:proofErr w:type="spellStart"/>
      <w:r w:rsidR="008346A3">
        <w:rPr>
          <w:bCs/>
          <w:sz w:val="28"/>
        </w:rPr>
        <w:t>maths</w:t>
      </w:r>
      <w:proofErr w:type="spellEnd"/>
      <w:r w:rsidR="008346A3">
        <w:rPr>
          <w:bCs/>
          <w:sz w:val="28"/>
        </w:rPr>
        <w:t xml:space="preserve"> and history lessons</w:t>
      </w:r>
    </w:p>
    <w:p w14:paraId="420D6B1A" w14:textId="77777777" w:rsidR="00D25AEE" w:rsidRDefault="00D25AEE" w:rsidP="009823BE">
      <w:pPr>
        <w:pStyle w:val="BodyText"/>
        <w:ind w:right="130"/>
      </w:pPr>
    </w:p>
    <w:p w14:paraId="4B10CD9C" w14:textId="77777777" w:rsidR="00B412E7" w:rsidRDefault="00B412E7" w:rsidP="00B96258">
      <w:pPr>
        <w:pStyle w:val="BodyText"/>
        <w:ind w:right="115"/>
        <w:rPr>
          <w:b/>
        </w:rPr>
      </w:pPr>
    </w:p>
    <w:p w14:paraId="2EA9C7CD" w14:textId="77777777" w:rsidR="00B54C08" w:rsidRPr="00B54C08" w:rsidRDefault="00B54C08" w:rsidP="00B54C08">
      <w:pPr>
        <w:rPr>
          <w:b/>
          <w:sz w:val="24"/>
          <w:szCs w:val="24"/>
        </w:rPr>
      </w:pPr>
      <w:r w:rsidRPr="00B54C08">
        <w:rPr>
          <w:b/>
          <w:sz w:val="24"/>
          <w:szCs w:val="24"/>
        </w:rPr>
        <w:t>Online Forms</w:t>
      </w:r>
    </w:p>
    <w:p w14:paraId="4262D0E0" w14:textId="77777777" w:rsidR="00B54C08" w:rsidRDefault="00B54C08" w:rsidP="00B54C08">
      <w:pPr>
        <w:rPr>
          <w:bCs/>
          <w:sz w:val="24"/>
          <w:szCs w:val="24"/>
        </w:rPr>
      </w:pPr>
      <w:r>
        <w:rPr>
          <w:bCs/>
          <w:sz w:val="24"/>
          <w:szCs w:val="24"/>
        </w:rPr>
        <w:t>Recently we upgraded our ICT systems. Following this upgrade we are moving to using online forms instead of paper copies. This is designed to make completing the forms easier and prevent letters getting lost in book bags!</w:t>
      </w:r>
    </w:p>
    <w:p w14:paraId="63F3ED33" w14:textId="77777777" w:rsidR="00B54C08" w:rsidRDefault="00B54C08" w:rsidP="00B54C08">
      <w:pPr>
        <w:rPr>
          <w:bCs/>
          <w:sz w:val="24"/>
          <w:szCs w:val="24"/>
        </w:rPr>
      </w:pPr>
    </w:p>
    <w:p w14:paraId="1FDFB6D7" w14:textId="77777777" w:rsidR="00B54C08" w:rsidRPr="00723151" w:rsidRDefault="00B54C08" w:rsidP="00B54C08">
      <w:pPr>
        <w:rPr>
          <w:bCs/>
          <w:sz w:val="24"/>
          <w:szCs w:val="24"/>
        </w:rPr>
      </w:pPr>
      <w:r>
        <w:rPr>
          <w:bCs/>
          <w:sz w:val="24"/>
          <w:szCs w:val="24"/>
        </w:rPr>
        <w:t xml:space="preserve">Since trialing this with girls football and dance club, we have had positive feedback from parents. </w:t>
      </w:r>
    </w:p>
    <w:p w14:paraId="5C85077D" w14:textId="77777777" w:rsidR="00B54C08" w:rsidRDefault="00B54C08" w:rsidP="00B96258">
      <w:pPr>
        <w:pStyle w:val="BodyText"/>
        <w:ind w:right="115"/>
        <w:rPr>
          <w:b/>
        </w:rPr>
      </w:pPr>
    </w:p>
    <w:p w14:paraId="301867EC" w14:textId="61659F39" w:rsidR="00D91AD6" w:rsidRDefault="00FC5C0C" w:rsidP="00D91AD6">
      <w:pPr>
        <w:pStyle w:val="BodyText"/>
        <w:ind w:right="115"/>
        <w:rPr>
          <w:b/>
        </w:rPr>
      </w:pPr>
      <w:r>
        <w:rPr>
          <w:b/>
        </w:rPr>
        <w:t>Parent Survey</w:t>
      </w:r>
    </w:p>
    <w:p w14:paraId="08FF8875" w14:textId="6DC0B4F9" w:rsidR="00723151" w:rsidRDefault="00FC5C0C" w:rsidP="00D27740">
      <w:pPr>
        <w:rPr>
          <w:bCs/>
          <w:sz w:val="24"/>
          <w:szCs w:val="24"/>
        </w:rPr>
      </w:pPr>
      <w:r>
        <w:rPr>
          <w:bCs/>
          <w:sz w:val="24"/>
          <w:szCs w:val="24"/>
        </w:rPr>
        <w:t>A reminder that our parent survey is live. This</w:t>
      </w:r>
      <w:r w:rsidR="00723151">
        <w:rPr>
          <w:bCs/>
          <w:sz w:val="24"/>
          <w:szCs w:val="24"/>
        </w:rPr>
        <w:t xml:space="preserve"> is an opportunity to put forward your views, particularly with regards to our before and after school club provision.</w:t>
      </w:r>
    </w:p>
    <w:p w14:paraId="24104DCE" w14:textId="655E7BEE" w:rsidR="00723151" w:rsidRDefault="00723151" w:rsidP="00D27740">
      <w:pPr>
        <w:rPr>
          <w:bCs/>
          <w:sz w:val="24"/>
          <w:szCs w:val="24"/>
        </w:rPr>
      </w:pPr>
      <w:r w:rsidRPr="00723151">
        <w:rPr>
          <w:bCs/>
          <w:noProof/>
          <w:sz w:val="24"/>
          <w:szCs w:val="24"/>
        </w:rPr>
        <w:drawing>
          <wp:anchor distT="0" distB="0" distL="114300" distR="114300" simplePos="0" relativeHeight="251658242" behindDoc="0" locked="0" layoutInCell="1" allowOverlap="1" wp14:anchorId="6F94EB56" wp14:editId="74C55491">
            <wp:simplePos x="0" y="0"/>
            <wp:positionH relativeFrom="margin">
              <wp:align>left</wp:align>
            </wp:positionH>
            <wp:positionV relativeFrom="paragraph">
              <wp:posOffset>4445</wp:posOffset>
            </wp:positionV>
            <wp:extent cx="1243330" cy="1243330"/>
            <wp:effectExtent l="0" t="0" r="0" b="0"/>
            <wp:wrapSquare wrapText="bothSides"/>
            <wp:docPr id="1723839004" name="Picture 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39004" name="Picture 3" descr="A qr code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3330" cy="1243330"/>
                    </a:xfrm>
                    <a:prstGeom prst="rect">
                      <a:avLst/>
                    </a:prstGeom>
                  </pic:spPr>
                </pic:pic>
              </a:graphicData>
            </a:graphic>
            <wp14:sizeRelH relativeFrom="page">
              <wp14:pctWidth>0</wp14:pctWidth>
            </wp14:sizeRelH>
            <wp14:sizeRelV relativeFrom="page">
              <wp14:pctHeight>0</wp14:pctHeight>
            </wp14:sizeRelV>
          </wp:anchor>
        </w:drawing>
      </w:r>
    </w:p>
    <w:p w14:paraId="5795B997" w14:textId="2B94B74B" w:rsidR="00BA7D08" w:rsidRPr="00723151" w:rsidRDefault="00723151" w:rsidP="00B54C08">
      <w:pPr>
        <w:rPr>
          <w:bCs/>
          <w:sz w:val="24"/>
          <w:szCs w:val="24"/>
        </w:rPr>
      </w:pPr>
      <w:r w:rsidRPr="00723151">
        <w:rPr>
          <w:bCs/>
          <w:sz w:val="24"/>
          <w:szCs w:val="24"/>
        </w:rPr>
        <w:t xml:space="preserve">The survey can be found by </w:t>
      </w:r>
      <w:hyperlink r:id="rId13" w:history="1">
        <w:r w:rsidRPr="00723151">
          <w:rPr>
            <w:rStyle w:val="Hyperlink"/>
            <w:bCs/>
            <w:sz w:val="24"/>
            <w:szCs w:val="24"/>
          </w:rPr>
          <w:t>following this link</w:t>
        </w:r>
      </w:hyperlink>
      <w:r w:rsidRPr="00723151">
        <w:rPr>
          <w:bCs/>
          <w:sz w:val="24"/>
          <w:szCs w:val="24"/>
        </w:rPr>
        <w:t xml:space="preserve"> or be scanning the QR code. We look forward to receiving your views.</w:t>
      </w:r>
      <w:r w:rsidR="0023103F" w:rsidRPr="00723151">
        <w:rPr>
          <w:bCs/>
          <w:sz w:val="24"/>
          <w:szCs w:val="24"/>
        </w:rPr>
        <w:br/>
      </w:r>
      <w:r w:rsidR="0023103F" w:rsidRPr="00723151">
        <w:rPr>
          <w:bCs/>
          <w:sz w:val="24"/>
          <w:szCs w:val="24"/>
        </w:rPr>
        <w:br/>
      </w:r>
    </w:p>
    <w:p w14:paraId="6B2CA1F5" w14:textId="77777777" w:rsidR="00D27740" w:rsidRPr="0052411A" w:rsidRDefault="00D27740" w:rsidP="00D27740">
      <w:pPr>
        <w:pStyle w:val="BodyText"/>
        <w:ind w:right="115"/>
        <w:jc w:val="left"/>
        <w:rPr>
          <w:bCs/>
        </w:rPr>
      </w:pPr>
    </w:p>
    <w:p w14:paraId="732ACDF0" w14:textId="633CEB55" w:rsidR="00D644D1" w:rsidRDefault="00D644D1" w:rsidP="00D91AD6">
      <w:pPr>
        <w:pStyle w:val="NormalWeb"/>
        <w:rPr>
          <w:rFonts w:ascii="Calibri" w:eastAsia="Calibri" w:hAnsi="Calibri" w:cs="Calibri"/>
          <w:bCs/>
          <w:lang w:val="en-US" w:eastAsia="en-US"/>
        </w:rPr>
      </w:pPr>
      <w:proofErr w:type="spellStart"/>
      <w:r>
        <w:rPr>
          <w:rFonts w:ascii="Calibri" w:eastAsia="Calibri" w:hAnsi="Calibri" w:cs="Calibri"/>
          <w:b/>
          <w:lang w:val="en-US" w:eastAsia="en-US"/>
        </w:rPr>
        <w:t>SongFest</w:t>
      </w:r>
      <w:proofErr w:type="spellEnd"/>
      <w:r w:rsidR="00C5027B">
        <w:rPr>
          <w:rFonts w:ascii="Calibri" w:eastAsia="Calibri" w:hAnsi="Calibri" w:cs="Calibri"/>
          <w:b/>
          <w:lang w:val="en-US" w:eastAsia="en-US"/>
        </w:rPr>
        <w:br/>
      </w:r>
      <w:r>
        <w:rPr>
          <w:rFonts w:ascii="Calibri" w:eastAsia="Calibri" w:hAnsi="Calibri" w:cs="Calibri"/>
          <w:bCs/>
          <w:lang w:val="en-US" w:eastAsia="en-US"/>
        </w:rPr>
        <w:t xml:space="preserve">On Wednesday, our choir club travelled to Launceston Town Hall for </w:t>
      </w:r>
      <w:proofErr w:type="spellStart"/>
      <w:r>
        <w:rPr>
          <w:rFonts w:ascii="Calibri" w:eastAsia="Calibri" w:hAnsi="Calibri" w:cs="Calibri"/>
          <w:bCs/>
          <w:lang w:val="en-US" w:eastAsia="en-US"/>
        </w:rPr>
        <w:t>SongFest</w:t>
      </w:r>
      <w:proofErr w:type="spellEnd"/>
      <w:r>
        <w:rPr>
          <w:rFonts w:ascii="Calibri" w:eastAsia="Calibri" w:hAnsi="Calibri" w:cs="Calibri"/>
          <w:bCs/>
          <w:lang w:val="en-US" w:eastAsia="en-US"/>
        </w:rPr>
        <w:t xml:space="preserve">. This concert saw </w:t>
      </w:r>
      <w:r w:rsidR="00980A80">
        <w:rPr>
          <w:rFonts w:ascii="Calibri" w:eastAsia="Calibri" w:hAnsi="Calibri" w:cs="Calibri"/>
          <w:bCs/>
          <w:lang w:val="en-US" w:eastAsia="en-US"/>
        </w:rPr>
        <w:t>8 local schools coming together to perform together as one. The theme this year was Sea Shanties</w:t>
      </w:r>
      <w:r w:rsidR="00A62B09">
        <w:rPr>
          <w:rFonts w:ascii="Calibri" w:eastAsia="Calibri" w:hAnsi="Calibri" w:cs="Calibri"/>
          <w:bCs/>
          <w:lang w:val="en-US" w:eastAsia="en-US"/>
        </w:rPr>
        <w:t>.</w:t>
      </w:r>
    </w:p>
    <w:p w14:paraId="7C753E32" w14:textId="06FD05EA" w:rsidR="003C52C8" w:rsidRPr="00C5027B" w:rsidRDefault="003C52C8" w:rsidP="00D91AD6">
      <w:pPr>
        <w:pStyle w:val="NormalWeb"/>
        <w:rPr>
          <w:rFonts w:ascii="Calibri" w:eastAsia="Calibri" w:hAnsi="Calibri" w:cs="Calibri"/>
          <w:b/>
          <w:lang w:val="en-US" w:eastAsia="en-US"/>
        </w:rPr>
      </w:pPr>
      <w:r>
        <w:rPr>
          <w:rFonts w:ascii="Calibri" w:eastAsia="Calibri" w:hAnsi="Calibri" w:cs="Calibri"/>
          <w:b/>
          <w:noProof/>
          <w:lang w:val="en-US" w:eastAsia="en-US"/>
        </w:rPr>
        <w:drawing>
          <wp:inline distT="0" distB="0" distL="0" distR="0" wp14:anchorId="33D891F7" wp14:editId="2B3163E0">
            <wp:extent cx="3105785" cy="952500"/>
            <wp:effectExtent l="0" t="0" r="0" b="0"/>
            <wp:docPr id="55412879" name="Picture 2"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879" name="Picture 2" descr="A group of people on a stage&#10;&#10;Description automatically generated"/>
                    <pic:cNvPicPr/>
                  </pic:nvPicPr>
                  <pic:blipFill rotWithShape="1">
                    <a:blip r:embed="rId14" cstate="print">
                      <a:extLst>
                        <a:ext uri="{28A0092B-C50C-407E-A947-70E740481C1C}">
                          <a14:useLocalDpi xmlns:a14="http://schemas.microsoft.com/office/drawing/2010/main" val="0"/>
                        </a:ext>
                      </a:extLst>
                    </a:blip>
                    <a:srcRect t="26581" b="32525"/>
                    <a:stretch/>
                  </pic:blipFill>
                  <pic:spPr bwMode="auto">
                    <a:xfrm>
                      <a:off x="0" y="0"/>
                      <a:ext cx="3105785" cy="952500"/>
                    </a:xfrm>
                    <a:prstGeom prst="rect">
                      <a:avLst/>
                    </a:prstGeom>
                    <a:ln>
                      <a:noFill/>
                    </a:ln>
                    <a:extLst>
                      <a:ext uri="{53640926-AAD7-44D8-BBD7-CCE9431645EC}">
                        <a14:shadowObscured xmlns:a14="http://schemas.microsoft.com/office/drawing/2010/main"/>
                      </a:ext>
                    </a:extLst>
                  </pic:spPr>
                </pic:pic>
              </a:graphicData>
            </a:graphic>
          </wp:inline>
        </w:drawing>
      </w:r>
    </w:p>
    <w:p w14:paraId="5DD02746" w14:textId="1196A3BC" w:rsidR="009E0355" w:rsidRDefault="009E0355" w:rsidP="00D91AD6">
      <w:pPr>
        <w:pStyle w:val="NormalWeb"/>
        <w:rPr>
          <w:rFonts w:ascii="Calibri" w:eastAsia="Calibri" w:hAnsi="Calibri" w:cs="Calibri"/>
          <w:bCs/>
          <w:lang w:val="en-US" w:eastAsia="en-US"/>
        </w:rPr>
      </w:pPr>
      <w:r>
        <w:rPr>
          <w:rFonts w:ascii="Calibri" w:eastAsia="Calibri" w:hAnsi="Calibri" w:cs="Calibri"/>
          <w:bCs/>
          <w:lang w:val="en-US" w:eastAsia="en-US"/>
        </w:rPr>
        <w:t xml:space="preserve">All 11 children performed brilliantly and represented the school fantastically. The weeks of hard work paid off. A special mention goes to Alfie who was selected </w:t>
      </w:r>
      <w:r w:rsidR="00C5027B">
        <w:rPr>
          <w:rFonts w:ascii="Calibri" w:eastAsia="Calibri" w:hAnsi="Calibri" w:cs="Calibri"/>
          <w:bCs/>
          <w:lang w:val="en-US" w:eastAsia="en-US"/>
        </w:rPr>
        <w:t xml:space="preserve">just before the performance to perform a solo part! </w:t>
      </w:r>
    </w:p>
    <w:p w14:paraId="7CF4A058" w14:textId="6A5ED6F5" w:rsidR="00C5027B" w:rsidRPr="00D644D1" w:rsidRDefault="00C5027B" w:rsidP="00D91AD6">
      <w:pPr>
        <w:pStyle w:val="NormalWeb"/>
        <w:rPr>
          <w:rFonts w:ascii="Calibri" w:eastAsia="Calibri" w:hAnsi="Calibri" w:cs="Calibri"/>
          <w:bCs/>
          <w:lang w:val="en-US" w:eastAsia="en-US"/>
        </w:rPr>
      </w:pPr>
      <w:r>
        <w:rPr>
          <w:rFonts w:ascii="Calibri" w:eastAsia="Calibri" w:hAnsi="Calibri" w:cs="Calibri"/>
          <w:bCs/>
          <w:noProof/>
          <w:lang w:val="en-US" w:eastAsia="en-US"/>
        </w:rPr>
        <w:drawing>
          <wp:inline distT="0" distB="0" distL="0" distR="0" wp14:anchorId="53696000" wp14:editId="2172E80E">
            <wp:extent cx="3105785" cy="1691005"/>
            <wp:effectExtent l="0" t="0" r="0" b="4445"/>
            <wp:docPr id="256204728" name="Picture 1" descr="A group of children in matching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04728" name="Picture 1" descr="A group of children in matching shirts&#10;&#10;Description automatically generated"/>
                    <pic:cNvPicPr/>
                  </pic:nvPicPr>
                  <pic:blipFill rotWithShape="1">
                    <a:blip r:embed="rId15" cstate="print">
                      <a:extLst>
                        <a:ext uri="{28A0092B-C50C-407E-A947-70E740481C1C}">
                          <a14:useLocalDpi xmlns:a14="http://schemas.microsoft.com/office/drawing/2010/main" val="0"/>
                        </a:ext>
                      </a:extLst>
                    </a:blip>
                    <a:srcRect t="27399"/>
                    <a:stretch/>
                  </pic:blipFill>
                  <pic:spPr bwMode="auto">
                    <a:xfrm>
                      <a:off x="0" y="0"/>
                      <a:ext cx="3105785" cy="1691005"/>
                    </a:xfrm>
                    <a:prstGeom prst="rect">
                      <a:avLst/>
                    </a:prstGeom>
                    <a:ln>
                      <a:noFill/>
                    </a:ln>
                    <a:extLst>
                      <a:ext uri="{53640926-AAD7-44D8-BBD7-CCE9431645EC}">
                        <a14:shadowObscured xmlns:a14="http://schemas.microsoft.com/office/drawing/2010/main"/>
                      </a:ext>
                    </a:extLst>
                  </pic:spPr>
                </pic:pic>
              </a:graphicData>
            </a:graphic>
          </wp:inline>
        </w:drawing>
      </w:r>
    </w:p>
    <w:p w14:paraId="68D0992A" w14:textId="3717C9AB" w:rsidR="003C52C8" w:rsidRPr="00AD68EE" w:rsidRDefault="00AD68EE" w:rsidP="00D91AD6">
      <w:pPr>
        <w:pStyle w:val="NormalWeb"/>
        <w:rPr>
          <w:rFonts w:ascii="Calibri" w:eastAsia="Calibri" w:hAnsi="Calibri" w:cs="Calibri"/>
          <w:bCs/>
          <w:lang w:val="en-US" w:eastAsia="en-US"/>
        </w:rPr>
      </w:pPr>
      <w:r w:rsidRPr="00AD68EE">
        <w:rPr>
          <w:rFonts w:ascii="Calibri" w:eastAsia="Calibri" w:hAnsi="Calibri" w:cs="Calibri"/>
          <w:bCs/>
          <w:lang w:val="en-US" w:eastAsia="en-US"/>
        </w:rPr>
        <w:t>W</w:t>
      </w:r>
      <w:r w:rsidR="003C52C8" w:rsidRPr="00AD68EE">
        <w:rPr>
          <w:rFonts w:ascii="Calibri" w:eastAsia="Calibri" w:hAnsi="Calibri" w:cs="Calibri"/>
          <w:bCs/>
          <w:lang w:val="en-US" w:eastAsia="en-US"/>
        </w:rPr>
        <w:t>ell done to the children involved</w:t>
      </w:r>
      <w:r w:rsidRPr="00AD68EE">
        <w:rPr>
          <w:rFonts w:ascii="Calibri" w:eastAsia="Calibri" w:hAnsi="Calibri" w:cs="Calibri"/>
          <w:bCs/>
          <w:lang w:val="en-US" w:eastAsia="en-US"/>
        </w:rPr>
        <w:t xml:space="preserve"> and also a huge thank you to </w:t>
      </w:r>
      <w:proofErr w:type="spellStart"/>
      <w:r w:rsidRPr="00AD68EE">
        <w:rPr>
          <w:rFonts w:ascii="Calibri" w:eastAsia="Calibri" w:hAnsi="Calibri" w:cs="Calibri"/>
          <w:bCs/>
          <w:lang w:val="en-US" w:eastAsia="en-US"/>
        </w:rPr>
        <w:t>Mrs</w:t>
      </w:r>
      <w:proofErr w:type="spellEnd"/>
      <w:r w:rsidRPr="00AD68EE">
        <w:rPr>
          <w:rFonts w:ascii="Calibri" w:eastAsia="Calibri" w:hAnsi="Calibri" w:cs="Calibri"/>
          <w:bCs/>
          <w:lang w:val="en-US" w:eastAsia="en-US"/>
        </w:rPr>
        <w:t xml:space="preserve"> Noblett who gave up her time to run choir club and accompany the children on Wednesday evening. </w:t>
      </w:r>
      <w:r w:rsidR="003C52C8" w:rsidRPr="00AD68EE">
        <w:rPr>
          <w:rFonts w:ascii="Calibri" w:eastAsia="Calibri" w:hAnsi="Calibri" w:cs="Calibri"/>
          <w:bCs/>
          <w:lang w:val="en-US" w:eastAsia="en-US"/>
        </w:rPr>
        <w:t xml:space="preserve">. </w:t>
      </w:r>
    </w:p>
    <w:p w14:paraId="3910518C" w14:textId="77777777" w:rsidR="00CF4957" w:rsidRDefault="00CF4957" w:rsidP="00D91AD6">
      <w:pPr>
        <w:pStyle w:val="NormalWeb"/>
        <w:rPr>
          <w:rFonts w:ascii="Calibri" w:eastAsia="Calibri" w:hAnsi="Calibri" w:cs="Calibri"/>
          <w:bCs/>
          <w:lang w:val="en-US" w:eastAsia="en-US"/>
        </w:rPr>
      </w:pPr>
      <w:r>
        <w:rPr>
          <w:rFonts w:ascii="Calibri" w:eastAsia="Calibri" w:hAnsi="Calibri" w:cs="Calibri"/>
          <w:b/>
          <w:lang w:val="en-US" w:eastAsia="en-US"/>
        </w:rPr>
        <w:t>Club News</w:t>
      </w:r>
      <w:r>
        <w:rPr>
          <w:rFonts w:ascii="Calibri" w:eastAsia="Calibri" w:hAnsi="Calibri" w:cs="Calibri"/>
          <w:b/>
          <w:lang w:val="en-US" w:eastAsia="en-US"/>
        </w:rPr>
        <w:br/>
      </w:r>
      <w:r>
        <w:rPr>
          <w:rFonts w:ascii="Calibri" w:eastAsia="Calibri" w:hAnsi="Calibri" w:cs="Calibri"/>
          <w:bCs/>
          <w:lang w:val="en-US" w:eastAsia="en-US"/>
        </w:rPr>
        <w:t>Homework, choir and board games clubs will finish the week beginning Monday 18</w:t>
      </w:r>
      <w:r w:rsidRPr="00CF4957">
        <w:rPr>
          <w:rFonts w:ascii="Calibri" w:eastAsia="Calibri" w:hAnsi="Calibri" w:cs="Calibri"/>
          <w:bCs/>
          <w:vertAlign w:val="superscript"/>
          <w:lang w:val="en-US" w:eastAsia="en-US"/>
        </w:rPr>
        <w:t>th</w:t>
      </w:r>
      <w:r>
        <w:rPr>
          <w:rFonts w:ascii="Calibri" w:eastAsia="Calibri" w:hAnsi="Calibri" w:cs="Calibri"/>
          <w:bCs/>
          <w:lang w:val="en-US" w:eastAsia="en-US"/>
        </w:rPr>
        <w:t xml:space="preserve"> March. </w:t>
      </w:r>
    </w:p>
    <w:p w14:paraId="7D5790CF" w14:textId="468769B0" w:rsidR="00BF1B5A" w:rsidRDefault="00CF4957" w:rsidP="00D91AD6">
      <w:pPr>
        <w:pStyle w:val="NormalWeb"/>
        <w:rPr>
          <w:rFonts w:ascii="Calibri" w:eastAsia="Calibri" w:hAnsi="Calibri" w:cs="Calibri"/>
          <w:bCs/>
          <w:lang w:val="en-US" w:eastAsia="en-US"/>
        </w:rPr>
      </w:pPr>
      <w:r>
        <w:rPr>
          <w:rFonts w:ascii="Calibri" w:eastAsia="Calibri" w:hAnsi="Calibri" w:cs="Calibri"/>
          <w:bCs/>
          <w:lang w:val="en-US" w:eastAsia="en-US"/>
        </w:rPr>
        <w:t>Our new dance club will run on Thursday 7</w:t>
      </w:r>
      <w:r w:rsidRPr="00CF4957">
        <w:rPr>
          <w:rFonts w:ascii="Calibri" w:eastAsia="Calibri" w:hAnsi="Calibri" w:cs="Calibri"/>
          <w:bCs/>
          <w:vertAlign w:val="superscript"/>
          <w:lang w:val="en-US" w:eastAsia="en-US"/>
        </w:rPr>
        <w:t>th</w:t>
      </w:r>
      <w:r>
        <w:rPr>
          <w:rFonts w:ascii="Calibri" w:eastAsia="Calibri" w:hAnsi="Calibri" w:cs="Calibri"/>
          <w:bCs/>
          <w:lang w:val="en-US" w:eastAsia="en-US"/>
        </w:rPr>
        <w:t>, 14</w:t>
      </w:r>
      <w:r w:rsidRPr="00CF4957">
        <w:rPr>
          <w:rFonts w:ascii="Calibri" w:eastAsia="Calibri" w:hAnsi="Calibri" w:cs="Calibri"/>
          <w:bCs/>
          <w:vertAlign w:val="superscript"/>
          <w:lang w:val="en-US" w:eastAsia="en-US"/>
        </w:rPr>
        <w:t>th</w:t>
      </w:r>
      <w:r>
        <w:rPr>
          <w:rFonts w:ascii="Calibri" w:eastAsia="Calibri" w:hAnsi="Calibri" w:cs="Calibri"/>
          <w:bCs/>
          <w:lang w:val="en-US" w:eastAsia="en-US"/>
        </w:rPr>
        <w:t xml:space="preserve"> and 21</w:t>
      </w:r>
      <w:r w:rsidRPr="00CF4957">
        <w:rPr>
          <w:rFonts w:ascii="Calibri" w:eastAsia="Calibri" w:hAnsi="Calibri" w:cs="Calibri"/>
          <w:bCs/>
          <w:vertAlign w:val="superscript"/>
          <w:lang w:val="en-US" w:eastAsia="en-US"/>
        </w:rPr>
        <w:t>st</w:t>
      </w:r>
      <w:r>
        <w:rPr>
          <w:rFonts w:ascii="Calibri" w:eastAsia="Calibri" w:hAnsi="Calibri" w:cs="Calibri"/>
          <w:bCs/>
          <w:lang w:val="en-US" w:eastAsia="en-US"/>
        </w:rPr>
        <w:t xml:space="preserve"> March. Thank you to all who signed up – the club is now full. Watch this space for </w:t>
      </w:r>
      <w:r w:rsidR="00BF1B5A">
        <w:rPr>
          <w:rFonts w:ascii="Calibri" w:eastAsia="Calibri" w:hAnsi="Calibri" w:cs="Calibri"/>
          <w:bCs/>
          <w:lang w:val="en-US" w:eastAsia="en-US"/>
        </w:rPr>
        <w:t>details of the next dance club.</w:t>
      </w:r>
      <w:r w:rsidR="00A27F3F">
        <w:rPr>
          <w:rFonts w:ascii="Calibri" w:eastAsia="Calibri" w:hAnsi="Calibri" w:cs="Calibri"/>
          <w:bCs/>
          <w:lang w:val="en-US" w:eastAsia="en-US"/>
        </w:rPr>
        <w:t xml:space="preserve"> If you did miss out, Lily also runs classes in Liskeard. See the attached flyer for details.</w:t>
      </w:r>
    </w:p>
    <w:p w14:paraId="5116F3E2" w14:textId="11330AA2" w:rsidR="00D91AD6" w:rsidRPr="00D91AD6" w:rsidRDefault="00D644D1" w:rsidP="00D91AD6">
      <w:pPr>
        <w:pStyle w:val="NormalWeb"/>
        <w:rPr>
          <w:rFonts w:ascii="Calibri" w:eastAsia="Calibri" w:hAnsi="Calibri" w:cs="Calibri"/>
          <w:b/>
          <w:lang w:val="en-US" w:eastAsia="en-US"/>
        </w:rPr>
      </w:pPr>
      <w:r>
        <w:rPr>
          <w:rFonts w:ascii="Calibri" w:eastAsia="Calibri" w:hAnsi="Calibri" w:cs="Calibri"/>
          <w:b/>
          <w:lang w:val="en-US" w:eastAsia="en-US"/>
        </w:rPr>
        <w:lastRenderedPageBreak/>
        <w:t>W</w:t>
      </w:r>
      <w:r w:rsidR="00D91AD6" w:rsidRPr="00D91AD6">
        <w:rPr>
          <w:rFonts w:ascii="Calibri" w:eastAsia="Calibri" w:hAnsi="Calibri" w:cs="Calibri"/>
          <w:b/>
          <w:lang w:val="en-US" w:eastAsia="en-US"/>
        </w:rPr>
        <w:t xml:space="preserve">orld Book Day 2024 </w:t>
      </w:r>
      <w:r>
        <w:rPr>
          <w:rFonts w:ascii="Calibri" w:eastAsia="Calibri" w:hAnsi="Calibri" w:cs="Calibri"/>
          <w:b/>
          <w:lang w:val="en-US" w:eastAsia="en-US"/>
        </w:rPr>
        <w:t>Reminder</w:t>
      </w:r>
      <w:r w:rsidR="00D91AD6">
        <w:rPr>
          <w:rFonts w:ascii="Calibri" w:eastAsia="Calibri" w:hAnsi="Calibri" w:cs="Calibri"/>
          <w:b/>
          <w:lang w:val="en-US" w:eastAsia="en-US"/>
        </w:rPr>
        <w:t xml:space="preserve"> </w:t>
      </w:r>
      <w:r w:rsidR="00D91AD6">
        <w:rPr>
          <w:rFonts w:ascii="Calibri" w:eastAsia="Calibri" w:hAnsi="Calibri" w:cs="Calibri"/>
          <w:b/>
          <w:lang w:val="en-US" w:eastAsia="en-US"/>
        </w:rPr>
        <w:br/>
      </w:r>
      <w:r w:rsidR="00D91AD6" w:rsidRPr="00D91AD6">
        <w:rPr>
          <w:rFonts w:ascii="Calibri" w:eastAsia="Calibri" w:hAnsi="Calibri" w:cs="Calibri"/>
          <w:bCs/>
          <w:lang w:val="en-US" w:eastAsia="en-US"/>
        </w:rPr>
        <w:t>Pensilva Primary School will be celebrating World Book Day on Wednesday 6th March 2024</w:t>
      </w:r>
      <w:r w:rsidR="000C2285">
        <w:rPr>
          <w:rFonts w:ascii="Calibri" w:eastAsia="Calibri" w:hAnsi="Calibri" w:cs="Calibri"/>
          <w:bCs/>
          <w:lang w:val="en-US" w:eastAsia="en-US"/>
        </w:rPr>
        <w:t xml:space="preserve">. </w:t>
      </w:r>
      <w:r w:rsidR="00D91AD6" w:rsidRPr="00D91AD6">
        <w:rPr>
          <w:rFonts w:ascii="Calibri" w:eastAsia="Calibri" w:hAnsi="Calibri" w:cs="Calibri"/>
          <w:bCs/>
          <w:lang w:val="en-US" w:eastAsia="en-US"/>
        </w:rPr>
        <w:t xml:space="preserve">This year, parents and carers are invited into classes at 2.45pm on the 6 of March so the children can share their love of reading during the day. The children will have chosen books, poems etc. to share with you, and you are welcome to bring in your own </w:t>
      </w:r>
      <w:proofErr w:type="spellStart"/>
      <w:r w:rsidR="00D91AD6" w:rsidRPr="00D91AD6">
        <w:rPr>
          <w:rFonts w:ascii="Calibri" w:eastAsia="Calibri" w:hAnsi="Calibri" w:cs="Calibri"/>
          <w:bCs/>
          <w:lang w:val="en-US" w:eastAsia="en-US"/>
        </w:rPr>
        <w:t>favourite</w:t>
      </w:r>
      <w:proofErr w:type="spellEnd"/>
      <w:r w:rsidR="00D91AD6" w:rsidRPr="00D91AD6">
        <w:rPr>
          <w:rFonts w:ascii="Calibri" w:eastAsia="Calibri" w:hAnsi="Calibri" w:cs="Calibri"/>
          <w:bCs/>
          <w:lang w:val="en-US" w:eastAsia="en-US"/>
        </w:rPr>
        <w:t xml:space="preserve"> childhood book to share with your child or children.</w:t>
      </w:r>
    </w:p>
    <w:p w14:paraId="5CD93242" w14:textId="12496774" w:rsidR="00D91AD6" w:rsidRPr="00D91AD6" w:rsidRDefault="00D91AD6" w:rsidP="00D91AD6">
      <w:pPr>
        <w:pStyle w:val="NormalWeb"/>
        <w:rPr>
          <w:rFonts w:ascii="Calibri" w:eastAsia="Calibri" w:hAnsi="Calibri" w:cs="Calibri"/>
          <w:bCs/>
          <w:lang w:val="en-US" w:eastAsia="en-US"/>
        </w:rPr>
      </w:pPr>
      <w:r w:rsidRPr="00D91AD6">
        <w:rPr>
          <w:rFonts w:ascii="Calibri" w:eastAsia="Calibri" w:hAnsi="Calibri" w:cs="Calibri"/>
          <w:bCs/>
          <w:u w:val="single"/>
          <w:lang w:val="en-US" w:eastAsia="en-US"/>
        </w:rPr>
        <w:t xml:space="preserve">Children are welcome to wear their uniform on the day or come to school dressed as their </w:t>
      </w:r>
      <w:proofErr w:type="spellStart"/>
      <w:r w:rsidRPr="00D91AD6">
        <w:rPr>
          <w:rFonts w:ascii="Calibri" w:eastAsia="Calibri" w:hAnsi="Calibri" w:cs="Calibri"/>
          <w:bCs/>
          <w:u w:val="single"/>
          <w:lang w:val="en-US" w:eastAsia="en-US"/>
        </w:rPr>
        <w:t>favourite</w:t>
      </w:r>
      <w:proofErr w:type="spellEnd"/>
      <w:r w:rsidRPr="00D91AD6">
        <w:rPr>
          <w:rFonts w:ascii="Calibri" w:eastAsia="Calibri" w:hAnsi="Calibri" w:cs="Calibri"/>
          <w:bCs/>
          <w:u w:val="single"/>
          <w:lang w:val="en-US" w:eastAsia="en-US"/>
        </w:rPr>
        <w:t xml:space="preserve"> book character, but dressing up is not a requirement as we appreciate the financial struggles for many of our families at this time.</w:t>
      </w:r>
      <w:r w:rsidRPr="00D91AD6">
        <w:rPr>
          <w:rFonts w:ascii="Calibri" w:eastAsia="Calibri" w:hAnsi="Calibri" w:cs="Calibri"/>
          <w:bCs/>
          <w:u w:val="single"/>
          <w:lang w:val="en-US" w:eastAsia="en-US"/>
        </w:rPr>
        <w:br/>
      </w:r>
      <w:r w:rsidR="000C2285">
        <w:rPr>
          <w:rFonts w:ascii="Calibri" w:eastAsia="Calibri" w:hAnsi="Calibri" w:cs="Calibri"/>
          <w:bCs/>
          <w:lang w:val="en-US" w:eastAsia="en-US"/>
        </w:rPr>
        <w:br/>
      </w:r>
      <w:r w:rsidRPr="00D91AD6">
        <w:rPr>
          <w:rFonts w:ascii="Calibri" w:eastAsia="Calibri" w:hAnsi="Calibri" w:cs="Calibri"/>
          <w:bCs/>
          <w:lang w:val="en-US" w:eastAsia="en-US"/>
        </w:rPr>
        <w:t>As always children will bring home at £1 book token. These can be exchanged for a special World Book Day book or be used to receive a £1 discount on any book. Many local retailers have a selection of the World Book Day books in stock, including The Book Shop, Liskeard.</w:t>
      </w:r>
    </w:p>
    <w:p w14:paraId="1369E5B8" w14:textId="77777777" w:rsidR="00D91AD6" w:rsidRPr="00D91AD6" w:rsidRDefault="00D91AD6" w:rsidP="00D91AD6">
      <w:pPr>
        <w:pStyle w:val="NormalWeb"/>
        <w:rPr>
          <w:rFonts w:ascii="Calibri" w:eastAsia="Calibri" w:hAnsi="Calibri" w:cs="Calibri"/>
          <w:bCs/>
          <w:lang w:val="en-US" w:eastAsia="en-US"/>
        </w:rPr>
      </w:pPr>
      <w:r w:rsidRPr="00D91AD6">
        <w:rPr>
          <w:rFonts w:ascii="Calibri" w:eastAsia="Calibri" w:hAnsi="Calibri" w:cs="Calibri"/>
          <w:bCs/>
          <w:lang w:val="en-US" w:eastAsia="en-US"/>
        </w:rPr>
        <w:t>We're very much looking forward to celebrating World Book Day, and we hope you are able to join us at 2.45pm on 6 of March.</w:t>
      </w:r>
    </w:p>
    <w:tbl>
      <w:tblPr>
        <w:tblpPr w:leftFromText="180" w:rightFromText="180" w:vertAnchor="text" w:horzAnchor="margin" w:tblpY="-33"/>
        <w:tblOverlap w:val="never"/>
        <w:tblW w:w="104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40"/>
        <w:gridCol w:w="3364"/>
        <w:gridCol w:w="1999"/>
        <w:gridCol w:w="3978"/>
      </w:tblGrid>
      <w:tr w:rsidR="00A22133" w14:paraId="6086995F" w14:textId="77777777" w:rsidTr="00A22133">
        <w:trPr>
          <w:trHeight w:val="487"/>
        </w:trPr>
        <w:tc>
          <w:tcPr>
            <w:tcW w:w="1140" w:type="dxa"/>
            <w:shd w:val="clear" w:color="auto" w:fill="CCEBFF"/>
          </w:tcPr>
          <w:p w14:paraId="3930030C" w14:textId="77777777" w:rsidR="00A22133" w:rsidRDefault="00A22133" w:rsidP="00A22133">
            <w:pPr>
              <w:pStyle w:val="TableParagraph"/>
              <w:spacing w:before="89"/>
              <w:ind w:right="129"/>
              <w:rPr>
                <w:b/>
                <w:sz w:val="26"/>
              </w:rPr>
            </w:pPr>
            <w:r>
              <w:rPr>
                <w:b/>
                <w:sz w:val="26"/>
                <w:u w:val="single"/>
              </w:rPr>
              <w:t>DATE</w:t>
            </w:r>
          </w:p>
        </w:tc>
        <w:tc>
          <w:tcPr>
            <w:tcW w:w="3364" w:type="dxa"/>
            <w:shd w:val="clear" w:color="auto" w:fill="CCEBFF"/>
          </w:tcPr>
          <w:p w14:paraId="01F1C1EC" w14:textId="77777777" w:rsidR="00A22133" w:rsidRDefault="00A22133" w:rsidP="00A22133">
            <w:pPr>
              <w:pStyle w:val="TableParagraph"/>
              <w:spacing w:before="89"/>
              <w:ind w:left="471" w:right="457"/>
              <w:rPr>
                <w:b/>
                <w:sz w:val="26"/>
              </w:rPr>
            </w:pPr>
            <w:r>
              <w:rPr>
                <w:b/>
                <w:sz w:val="26"/>
                <w:u w:val="single"/>
              </w:rPr>
              <w:t>ACTIVITY</w:t>
            </w:r>
          </w:p>
        </w:tc>
        <w:tc>
          <w:tcPr>
            <w:tcW w:w="1999" w:type="dxa"/>
            <w:shd w:val="clear" w:color="auto" w:fill="CCEBFF"/>
          </w:tcPr>
          <w:p w14:paraId="32A9370E" w14:textId="77777777" w:rsidR="00A22133" w:rsidRDefault="00A22133" w:rsidP="00A22133">
            <w:pPr>
              <w:pStyle w:val="TableParagraph"/>
              <w:spacing w:before="89"/>
              <w:ind w:left="208" w:right="195"/>
              <w:rPr>
                <w:b/>
                <w:sz w:val="26"/>
              </w:rPr>
            </w:pPr>
            <w:r>
              <w:rPr>
                <w:b/>
                <w:sz w:val="26"/>
                <w:u w:val="single"/>
              </w:rPr>
              <w:t>TIME</w:t>
            </w:r>
          </w:p>
        </w:tc>
        <w:tc>
          <w:tcPr>
            <w:tcW w:w="3978" w:type="dxa"/>
            <w:shd w:val="clear" w:color="auto" w:fill="CCEBFF"/>
          </w:tcPr>
          <w:p w14:paraId="20B1D008" w14:textId="77777777" w:rsidR="00A22133" w:rsidRDefault="00A22133" w:rsidP="00A22133">
            <w:pPr>
              <w:pStyle w:val="TableParagraph"/>
              <w:spacing w:before="89"/>
              <w:ind w:left="141" w:right="125"/>
              <w:rPr>
                <w:b/>
                <w:sz w:val="26"/>
              </w:rPr>
            </w:pPr>
            <w:r>
              <w:rPr>
                <w:b/>
                <w:sz w:val="26"/>
                <w:u w:val="single"/>
              </w:rPr>
              <w:t>Notes</w:t>
            </w:r>
          </w:p>
        </w:tc>
      </w:tr>
      <w:tr w:rsidR="00A22133" w14:paraId="63EF9330" w14:textId="77777777" w:rsidTr="00A22133">
        <w:trPr>
          <w:trHeight w:val="567"/>
        </w:trPr>
        <w:tc>
          <w:tcPr>
            <w:tcW w:w="1140" w:type="dxa"/>
          </w:tcPr>
          <w:p w14:paraId="26B6C2E1" w14:textId="77777777" w:rsidR="00A22133" w:rsidRDefault="00A22133" w:rsidP="00A22133">
            <w:pPr>
              <w:pStyle w:val="TableParagraph"/>
              <w:spacing w:before="151"/>
              <w:ind w:left="144" w:right="130"/>
            </w:pPr>
            <w:r>
              <w:t>07.03.24</w:t>
            </w:r>
          </w:p>
        </w:tc>
        <w:tc>
          <w:tcPr>
            <w:tcW w:w="3364" w:type="dxa"/>
          </w:tcPr>
          <w:p w14:paraId="4C5F04C2" w14:textId="77777777" w:rsidR="00A22133" w:rsidRDefault="00A22133" w:rsidP="00A22133">
            <w:pPr>
              <w:pStyle w:val="TableParagraph"/>
              <w:spacing w:before="41" w:line="240" w:lineRule="exact"/>
              <w:ind w:left="475" w:right="457"/>
            </w:pPr>
            <w:r>
              <w:t xml:space="preserve">Girls football match vs </w:t>
            </w:r>
            <w:proofErr w:type="spellStart"/>
            <w:r>
              <w:t>Dobwalls</w:t>
            </w:r>
            <w:proofErr w:type="spellEnd"/>
          </w:p>
        </w:tc>
        <w:tc>
          <w:tcPr>
            <w:tcW w:w="1999" w:type="dxa"/>
          </w:tcPr>
          <w:p w14:paraId="74466A34" w14:textId="77777777" w:rsidR="00A22133" w:rsidRDefault="00A22133" w:rsidP="00A22133">
            <w:pPr>
              <w:pStyle w:val="TableParagraph"/>
              <w:spacing w:before="151"/>
              <w:ind w:left="208" w:right="192"/>
            </w:pPr>
            <w:r>
              <w:t>3.45pm</w:t>
            </w:r>
          </w:p>
        </w:tc>
        <w:tc>
          <w:tcPr>
            <w:tcW w:w="3978" w:type="dxa"/>
          </w:tcPr>
          <w:p w14:paraId="4C654407" w14:textId="77777777" w:rsidR="00A22133" w:rsidRDefault="00A22133" w:rsidP="00A22133">
            <w:pPr>
              <w:pStyle w:val="TableParagraph"/>
              <w:spacing w:before="151"/>
              <w:ind w:left="143" w:right="125"/>
            </w:pPr>
            <w:r>
              <w:t>Home match as part of the East Cornwall league.</w:t>
            </w:r>
          </w:p>
        </w:tc>
      </w:tr>
      <w:tr w:rsidR="00A22133" w14:paraId="701A0C79" w14:textId="77777777" w:rsidTr="00A22133">
        <w:trPr>
          <w:trHeight w:val="567"/>
        </w:trPr>
        <w:tc>
          <w:tcPr>
            <w:tcW w:w="1140" w:type="dxa"/>
          </w:tcPr>
          <w:p w14:paraId="78EE7FAF" w14:textId="77777777" w:rsidR="00A22133" w:rsidRDefault="00A22133" w:rsidP="00A22133">
            <w:pPr>
              <w:pStyle w:val="TableParagraph"/>
              <w:spacing w:before="151"/>
              <w:ind w:left="144" w:right="130"/>
            </w:pPr>
            <w:r>
              <w:t>11.03.24</w:t>
            </w:r>
          </w:p>
        </w:tc>
        <w:tc>
          <w:tcPr>
            <w:tcW w:w="3364" w:type="dxa"/>
          </w:tcPr>
          <w:p w14:paraId="70A56850" w14:textId="77777777" w:rsidR="00A22133" w:rsidRDefault="00A22133" w:rsidP="00A22133">
            <w:pPr>
              <w:pStyle w:val="TableParagraph"/>
              <w:spacing w:before="41" w:line="240" w:lineRule="exact"/>
              <w:ind w:left="475" w:right="457"/>
            </w:pPr>
            <w:r>
              <w:t>Girls football march vs Sir Robert Geffrey’s</w:t>
            </w:r>
          </w:p>
        </w:tc>
        <w:tc>
          <w:tcPr>
            <w:tcW w:w="1999" w:type="dxa"/>
          </w:tcPr>
          <w:p w14:paraId="149FBC20" w14:textId="77777777" w:rsidR="00A22133" w:rsidRDefault="00A22133" w:rsidP="00A22133">
            <w:pPr>
              <w:pStyle w:val="TableParagraph"/>
              <w:spacing w:before="151"/>
              <w:ind w:left="208" w:right="192"/>
            </w:pPr>
            <w:r>
              <w:t>3.45pm</w:t>
            </w:r>
          </w:p>
        </w:tc>
        <w:tc>
          <w:tcPr>
            <w:tcW w:w="3978" w:type="dxa"/>
          </w:tcPr>
          <w:p w14:paraId="4F00E33A" w14:textId="77777777" w:rsidR="00A22133" w:rsidRDefault="00A22133" w:rsidP="00A22133">
            <w:pPr>
              <w:pStyle w:val="TableParagraph"/>
              <w:spacing w:before="151"/>
              <w:ind w:left="143" w:right="125"/>
            </w:pPr>
            <w:r>
              <w:t>Home match as part of the East Cornwall league.</w:t>
            </w:r>
          </w:p>
        </w:tc>
      </w:tr>
      <w:tr w:rsidR="00A22133" w14:paraId="17D3FFBA" w14:textId="77777777" w:rsidTr="00A22133">
        <w:trPr>
          <w:trHeight w:val="567"/>
        </w:trPr>
        <w:tc>
          <w:tcPr>
            <w:tcW w:w="1140" w:type="dxa"/>
          </w:tcPr>
          <w:p w14:paraId="325D6715" w14:textId="77777777" w:rsidR="00A22133" w:rsidRDefault="00A22133" w:rsidP="00A22133">
            <w:pPr>
              <w:pStyle w:val="TableParagraph"/>
              <w:spacing w:before="151"/>
              <w:ind w:left="144" w:right="130"/>
            </w:pPr>
            <w:r>
              <w:t>14.03.24</w:t>
            </w:r>
          </w:p>
        </w:tc>
        <w:tc>
          <w:tcPr>
            <w:tcW w:w="3364" w:type="dxa"/>
          </w:tcPr>
          <w:p w14:paraId="44486479" w14:textId="77777777" w:rsidR="00A22133" w:rsidRDefault="00A22133" w:rsidP="00A22133">
            <w:pPr>
              <w:pStyle w:val="TableParagraph"/>
              <w:spacing w:before="41" w:line="240" w:lineRule="exact"/>
              <w:ind w:left="475" w:right="457"/>
            </w:pPr>
            <w:r>
              <w:t>Buzzard’s Life Skills Session</w:t>
            </w:r>
          </w:p>
        </w:tc>
        <w:tc>
          <w:tcPr>
            <w:tcW w:w="1999" w:type="dxa"/>
          </w:tcPr>
          <w:p w14:paraId="2843599D" w14:textId="77777777" w:rsidR="00A22133" w:rsidRDefault="00A22133" w:rsidP="00A22133">
            <w:pPr>
              <w:pStyle w:val="TableParagraph"/>
              <w:spacing w:before="151"/>
              <w:ind w:left="208" w:right="192"/>
            </w:pPr>
            <w:r>
              <w:t>12.30pm</w:t>
            </w:r>
          </w:p>
        </w:tc>
        <w:tc>
          <w:tcPr>
            <w:tcW w:w="3978" w:type="dxa"/>
          </w:tcPr>
          <w:p w14:paraId="3AD1A5D7" w14:textId="77777777" w:rsidR="00A22133" w:rsidRDefault="00A22133" w:rsidP="00A22133">
            <w:pPr>
              <w:pStyle w:val="TableParagraph"/>
              <w:spacing w:before="151"/>
              <w:ind w:left="143" w:right="125"/>
            </w:pPr>
            <w:r>
              <w:t>Life skills session hosted by Liskeard Fire Station</w:t>
            </w:r>
          </w:p>
        </w:tc>
      </w:tr>
      <w:tr w:rsidR="00A22133" w14:paraId="681E09EF" w14:textId="77777777" w:rsidTr="00A22133">
        <w:trPr>
          <w:trHeight w:val="567"/>
        </w:trPr>
        <w:tc>
          <w:tcPr>
            <w:tcW w:w="1140" w:type="dxa"/>
          </w:tcPr>
          <w:p w14:paraId="3B063526" w14:textId="77777777" w:rsidR="00A22133" w:rsidRDefault="00A22133" w:rsidP="00A22133">
            <w:pPr>
              <w:pStyle w:val="TableParagraph"/>
              <w:spacing w:before="151"/>
              <w:ind w:left="144" w:right="130"/>
            </w:pPr>
            <w:r>
              <w:t>15.03.24</w:t>
            </w:r>
          </w:p>
        </w:tc>
        <w:tc>
          <w:tcPr>
            <w:tcW w:w="3364" w:type="dxa"/>
          </w:tcPr>
          <w:p w14:paraId="7831BD94" w14:textId="77777777" w:rsidR="00A22133" w:rsidRDefault="00A22133" w:rsidP="00A22133">
            <w:pPr>
              <w:pStyle w:val="TableParagraph"/>
              <w:spacing w:before="41" w:line="240" w:lineRule="exact"/>
              <w:ind w:left="475" w:right="457"/>
            </w:pPr>
            <w:proofErr w:type="spellStart"/>
            <w:r>
              <w:t>Landrake</w:t>
            </w:r>
            <w:proofErr w:type="spellEnd"/>
            <w:r>
              <w:t xml:space="preserve"> fun run</w:t>
            </w:r>
          </w:p>
        </w:tc>
        <w:tc>
          <w:tcPr>
            <w:tcW w:w="1999" w:type="dxa"/>
          </w:tcPr>
          <w:p w14:paraId="2742E19C" w14:textId="77777777" w:rsidR="00A22133" w:rsidRDefault="00A22133" w:rsidP="00A22133">
            <w:pPr>
              <w:pStyle w:val="TableParagraph"/>
              <w:spacing w:before="151"/>
              <w:ind w:left="208" w:right="192"/>
            </w:pPr>
            <w:r>
              <w:t>1.30pm</w:t>
            </w:r>
          </w:p>
        </w:tc>
        <w:tc>
          <w:tcPr>
            <w:tcW w:w="3978" w:type="dxa"/>
          </w:tcPr>
          <w:p w14:paraId="4BD5E77A" w14:textId="77777777" w:rsidR="00A22133" w:rsidRDefault="00A22133" w:rsidP="00A22133">
            <w:pPr>
              <w:pStyle w:val="TableParagraph"/>
              <w:spacing w:before="151"/>
              <w:ind w:left="143" w:right="125"/>
            </w:pPr>
            <w:r>
              <w:t>Sir Robert Jeffrey’s School. Leave school at 12.15pm</w:t>
            </w:r>
          </w:p>
        </w:tc>
      </w:tr>
      <w:tr w:rsidR="00A22133" w14:paraId="048902FD" w14:textId="77777777" w:rsidTr="00A22133">
        <w:trPr>
          <w:trHeight w:val="567"/>
        </w:trPr>
        <w:tc>
          <w:tcPr>
            <w:tcW w:w="1140" w:type="dxa"/>
          </w:tcPr>
          <w:p w14:paraId="63701520" w14:textId="77777777" w:rsidR="00A22133" w:rsidRDefault="00A22133" w:rsidP="00A22133">
            <w:pPr>
              <w:pStyle w:val="TableParagraph"/>
              <w:spacing w:before="151"/>
              <w:ind w:left="144" w:right="130"/>
            </w:pPr>
            <w:r>
              <w:t>22.03.24</w:t>
            </w:r>
          </w:p>
        </w:tc>
        <w:tc>
          <w:tcPr>
            <w:tcW w:w="3364" w:type="dxa"/>
          </w:tcPr>
          <w:p w14:paraId="5DE75DC4" w14:textId="77777777" w:rsidR="00A22133" w:rsidRDefault="00A22133" w:rsidP="00A22133">
            <w:pPr>
              <w:pStyle w:val="TableParagraph"/>
              <w:spacing w:before="41" w:line="240" w:lineRule="exact"/>
              <w:ind w:left="475" w:right="457"/>
            </w:pPr>
            <w:r>
              <w:t>Non-school uniform</w:t>
            </w:r>
          </w:p>
        </w:tc>
        <w:tc>
          <w:tcPr>
            <w:tcW w:w="1999" w:type="dxa"/>
          </w:tcPr>
          <w:p w14:paraId="10050CAF" w14:textId="77777777" w:rsidR="00A22133" w:rsidRDefault="00A22133" w:rsidP="00A22133">
            <w:pPr>
              <w:pStyle w:val="TableParagraph"/>
              <w:spacing w:before="151"/>
              <w:ind w:left="208" w:right="192"/>
            </w:pPr>
          </w:p>
        </w:tc>
        <w:tc>
          <w:tcPr>
            <w:tcW w:w="3978" w:type="dxa"/>
          </w:tcPr>
          <w:p w14:paraId="2CC45F4E" w14:textId="77777777" w:rsidR="00A22133" w:rsidRDefault="00A22133" w:rsidP="00A22133">
            <w:pPr>
              <w:pStyle w:val="TableParagraph"/>
              <w:spacing w:before="151"/>
              <w:ind w:left="143" w:right="125"/>
            </w:pPr>
            <w:r>
              <w:t>£1 voluntary donation to the PSA</w:t>
            </w:r>
          </w:p>
        </w:tc>
      </w:tr>
      <w:tr w:rsidR="00A22133" w14:paraId="212CA864" w14:textId="77777777" w:rsidTr="00A22133">
        <w:trPr>
          <w:trHeight w:val="567"/>
        </w:trPr>
        <w:tc>
          <w:tcPr>
            <w:tcW w:w="1140" w:type="dxa"/>
          </w:tcPr>
          <w:p w14:paraId="17445A9C" w14:textId="77777777" w:rsidR="00A22133" w:rsidRDefault="00A22133" w:rsidP="00A22133">
            <w:pPr>
              <w:pStyle w:val="TableParagraph"/>
              <w:spacing w:before="151"/>
              <w:ind w:left="144" w:right="130"/>
            </w:pPr>
            <w:r>
              <w:t>27.03.24</w:t>
            </w:r>
          </w:p>
        </w:tc>
        <w:tc>
          <w:tcPr>
            <w:tcW w:w="3364" w:type="dxa"/>
          </w:tcPr>
          <w:p w14:paraId="3454DD14" w14:textId="77777777" w:rsidR="00A22133" w:rsidRDefault="00A22133" w:rsidP="00A22133">
            <w:pPr>
              <w:pStyle w:val="TableParagraph"/>
              <w:spacing w:before="41" w:line="240" w:lineRule="exact"/>
              <w:ind w:left="475" w:right="457"/>
            </w:pPr>
            <w:r>
              <w:t>Whole School Easter Performance</w:t>
            </w:r>
          </w:p>
        </w:tc>
        <w:tc>
          <w:tcPr>
            <w:tcW w:w="1999" w:type="dxa"/>
          </w:tcPr>
          <w:p w14:paraId="36B209E7" w14:textId="77777777" w:rsidR="00A22133" w:rsidRDefault="00A22133" w:rsidP="00A22133">
            <w:pPr>
              <w:pStyle w:val="TableParagraph"/>
              <w:spacing w:before="151"/>
              <w:ind w:left="208" w:right="192"/>
            </w:pPr>
            <w:r>
              <w:t>2.00pm start</w:t>
            </w:r>
          </w:p>
        </w:tc>
        <w:tc>
          <w:tcPr>
            <w:tcW w:w="3978" w:type="dxa"/>
          </w:tcPr>
          <w:p w14:paraId="6732C140" w14:textId="77777777" w:rsidR="00A22133" w:rsidRDefault="00A22133" w:rsidP="00A22133">
            <w:pPr>
              <w:pStyle w:val="TableParagraph"/>
              <w:spacing w:before="151"/>
              <w:ind w:left="143" w:right="125"/>
            </w:pPr>
            <w:r>
              <w:t>Millennium House</w:t>
            </w:r>
          </w:p>
        </w:tc>
      </w:tr>
      <w:tr w:rsidR="00A22133" w14:paraId="7ACF0054" w14:textId="77777777" w:rsidTr="00A22133">
        <w:trPr>
          <w:trHeight w:val="338"/>
        </w:trPr>
        <w:tc>
          <w:tcPr>
            <w:tcW w:w="1140" w:type="dxa"/>
          </w:tcPr>
          <w:p w14:paraId="4944CCA2" w14:textId="77777777" w:rsidR="00A22133" w:rsidRDefault="00A22133" w:rsidP="00A22133">
            <w:pPr>
              <w:pStyle w:val="TableParagraph"/>
              <w:spacing w:before="151"/>
              <w:ind w:left="144" w:right="130"/>
            </w:pPr>
            <w:r>
              <w:t>28.03.24</w:t>
            </w:r>
          </w:p>
        </w:tc>
        <w:tc>
          <w:tcPr>
            <w:tcW w:w="3364" w:type="dxa"/>
          </w:tcPr>
          <w:p w14:paraId="6F6B478D" w14:textId="77777777" w:rsidR="00A22133" w:rsidRDefault="00A22133" w:rsidP="00A22133">
            <w:pPr>
              <w:pStyle w:val="TableParagraph"/>
              <w:spacing w:before="41" w:line="240" w:lineRule="exact"/>
              <w:ind w:left="475" w:right="457"/>
            </w:pPr>
            <w:r>
              <w:t>INSET Day</w:t>
            </w:r>
          </w:p>
        </w:tc>
        <w:tc>
          <w:tcPr>
            <w:tcW w:w="1999" w:type="dxa"/>
          </w:tcPr>
          <w:p w14:paraId="01A4F139" w14:textId="77777777" w:rsidR="00A22133" w:rsidRDefault="00A22133" w:rsidP="00A22133">
            <w:pPr>
              <w:pStyle w:val="TableParagraph"/>
              <w:spacing w:before="151"/>
              <w:ind w:left="208" w:right="192"/>
            </w:pPr>
            <w:r>
              <w:t>All day</w:t>
            </w:r>
          </w:p>
        </w:tc>
        <w:tc>
          <w:tcPr>
            <w:tcW w:w="3978" w:type="dxa"/>
          </w:tcPr>
          <w:p w14:paraId="2FC6DB12" w14:textId="77777777" w:rsidR="00A22133" w:rsidRDefault="00A22133" w:rsidP="00A22133">
            <w:pPr>
              <w:pStyle w:val="TableParagraph"/>
              <w:spacing w:before="151"/>
              <w:ind w:left="143" w:right="125"/>
            </w:pPr>
            <w:r>
              <w:t>School closed to children</w:t>
            </w:r>
          </w:p>
        </w:tc>
      </w:tr>
      <w:tr w:rsidR="001166C7" w14:paraId="6D1C4CC2" w14:textId="77777777" w:rsidTr="00573368">
        <w:trPr>
          <w:trHeight w:val="338"/>
        </w:trPr>
        <w:tc>
          <w:tcPr>
            <w:tcW w:w="1140" w:type="dxa"/>
          </w:tcPr>
          <w:p w14:paraId="16C3B3B5" w14:textId="34D49743" w:rsidR="001166C7" w:rsidRDefault="001166C7" w:rsidP="00A22133">
            <w:pPr>
              <w:pStyle w:val="TableParagraph"/>
              <w:spacing w:before="151"/>
              <w:ind w:left="144" w:right="130"/>
            </w:pPr>
            <w:r>
              <w:t>15.04.24</w:t>
            </w:r>
          </w:p>
        </w:tc>
        <w:tc>
          <w:tcPr>
            <w:tcW w:w="9341" w:type="dxa"/>
            <w:gridSpan w:val="3"/>
          </w:tcPr>
          <w:p w14:paraId="0087999A" w14:textId="3AD940DD" w:rsidR="001166C7" w:rsidRDefault="001166C7" w:rsidP="00A22133">
            <w:pPr>
              <w:pStyle w:val="TableParagraph"/>
              <w:spacing w:before="151"/>
              <w:ind w:left="143" w:right="125"/>
            </w:pPr>
            <w:r>
              <w:t>Return to school after Easter break</w:t>
            </w:r>
          </w:p>
        </w:tc>
      </w:tr>
    </w:tbl>
    <w:p w14:paraId="1213E831" w14:textId="7A620D98" w:rsidR="0049682F" w:rsidRDefault="0049682F" w:rsidP="009823BE">
      <w:pPr>
        <w:pStyle w:val="BodyText"/>
        <w:ind w:right="115"/>
        <w:rPr>
          <w:bCs/>
        </w:rPr>
      </w:pPr>
    </w:p>
    <w:p w14:paraId="7F3B3092" w14:textId="62B9EF5C" w:rsidR="00896214" w:rsidRPr="00545112" w:rsidRDefault="007C2552" w:rsidP="00896214">
      <w:pPr>
        <w:pStyle w:val="BodyText"/>
        <w:ind w:right="115"/>
        <w:jc w:val="left"/>
        <w:rPr>
          <w:bCs/>
        </w:rPr>
      </w:pPr>
      <w:r>
        <w:rPr>
          <w:bCs/>
        </w:rPr>
        <w:t xml:space="preserve"> </w:t>
      </w:r>
    </w:p>
    <w:p w14:paraId="44C179C7" w14:textId="2E53DE8F" w:rsidR="007F0368" w:rsidRDefault="00707B8C" w:rsidP="00896214">
      <w:pPr>
        <w:pStyle w:val="BodyText"/>
        <w:ind w:right="115"/>
        <w:jc w:val="left"/>
        <w:rPr>
          <w:bCs/>
        </w:rPr>
      </w:pPr>
      <w:r>
        <w:rPr>
          <w:b/>
        </w:rPr>
        <w:t>A Writing Superstar</w:t>
      </w:r>
      <w:r>
        <w:rPr>
          <w:b/>
        </w:rPr>
        <w:br/>
      </w:r>
      <w:r w:rsidR="008A59DB">
        <w:rPr>
          <w:bCs/>
        </w:rPr>
        <w:t>Earlier today</w:t>
      </w:r>
      <w:r w:rsidR="00D612C0">
        <w:rPr>
          <w:bCs/>
        </w:rPr>
        <w:t xml:space="preserve">, Freya from Wrens Class knocked on the office door. She had come to show me her amazing writing about the seed that she planted this week. </w:t>
      </w:r>
      <w:r w:rsidR="004B3B60">
        <w:rPr>
          <w:bCs/>
        </w:rPr>
        <w:t>It’s incredible to think that it is less than 6 months since Wrens started school. The progress is amazing. Take a look at Freya’s writing below.</w:t>
      </w:r>
    </w:p>
    <w:p w14:paraId="6976DA17" w14:textId="77777777" w:rsidR="007F0368" w:rsidRDefault="007F0368" w:rsidP="00896214">
      <w:pPr>
        <w:pStyle w:val="BodyText"/>
        <w:ind w:right="115"/>
        <w:jc w:val="left"/>
        <w:rPr>
          <w:bCs/>
        </w:rPr>
      </w:pPr>
    </w:p>
    <w:p w14:paraId="54785B30" w14:textId="397FC918" w:rsidR="00896214" w:rsidRDefault="008A59DB" w:rsidP="008A59DB">
      <w:pPr>
        <w:pStyle w:val="BodyText"/>
        <w:ind w:right="115"/>
        <w:jc w:val="center"/>
        <w:rPr>
          <w:bCs/>
        </w:rPr>
      </w:pPr>
      <w:r>
        <w:rPr>
          <w:noProof/>
        </w:rPr>
        <w:drawing>
          <wp:inline distT="0" distB="0" distL="0" distR="0" wp14:anchorId="175258A8" wp14:editId="13C091B3">
            <wp:extent cx="2580966" cy="3168015"/>
            <wp:effectExtent l="0" t="0" r="0" b="0"/>
            <wp:docPr id="6325180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8084" name="Picture 1" descr="A screenshot of a computer&#10;&#10;Description automatically generated"/>
                    <pic:cNvPicPr/>
                  </pic:nvPicPr>
                  <pic:blipFill rotWithShape="1">
                    <a:blip r:embed="rId16"/>
                    <a:srcRect l="34962" t="19670" r="36823" b="18757"/>
                    <a:stretch/>
                  </pic:blipFill>
                  <pic:spPr bwMode="auto">
                    <a:xfrm>
                      <a:off x="0" y="0"/>
                      <a:ext cx="2586347" cy="3174620"/>
                    </a:xfrm>
                    <a:prstGeom prst="rect">
                      <a:avLst/>
                    </a:prstGeom>
                    <a:ln>
                      <a:noFill/>
                    </a:ln>
                    <a:extLst>
                      <a:ext uri="{53640926-AAD7-44D8-BBD7-CCE9431645EC}">
                        <a14:shadowObscured xmlns:a14="http://schemas.microsoft.com/office/drawing/2010/main"/>
                      </a:ext>
                    </a:extLst>
                  </pic:spPr>
                </pic:pic>
              </a:graphicData>
            </a:graphic>
          </wp:inline>
        </w:drawing>
      </w:r>
      <w:r w:rsidR="00896214">
        <w:rPr>
          <w:bCs/>
        </w:rPr>
        <w:br/>
      </w:r>
      <w:r w:rsidR="00896214">
        <w:rPr>
          <w:bCs/>
        </w:rPr>
        <w:br/>
      </w:r>
    </w:p>
    <w:p w14:paraId="3C099D35" w14:textId="77777777" w:rsidR="005A5073" w:rsidRDefault="005A5073" w:rsidP="009823BE">
      <w:pPr>
        <w:pStyle w:val="BodyText"/>
        <w:ind w:right="115"/>
        <w:rPr>
          <w:b/>
        </w:rPr>
      </w:pPr>
    </w:p>
    <w:p w14:paraId="03B5F27B" w14:textId="47B07E9B" w:rsidR="005A5073" w:rsidRDefault="00700D26" w:rsidP="009823BE">
      <w:pPr>
        <w:pStyle w:val="BodyText"/>
        <w:ind w:right="115"/>
        <w:rPr>
          <w:b/>
        </w:rPr>
      </w:pPr>
      <w:r>
        <w:rPr>
          <w:noProof/>
        </w:rPr>
        <w:lastRenderedPageBreak/>
        <w:drawing>
          <wp:inline distT="0" distB="0" distL="0" distR="0" wp14:anchorId="34D7E9F1" wp14:editId="4745211C">
            <wp:extent cx="3105785" cy="4406265"/>
            <wp:effectExtent l="0" t="0" r="0" b="0"/>
            <wp:docPr id="1227126043" name="Picture 4" descr="A red and white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26043" name="Picture 4" descr="A red and white pos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5785" cy="4406265"/>
                    </a:xfrm>
                    <a:prstGeom prst="rect">
                      <a:avLst/>
                    </a:prstGeom>
                    <a:noFill/>
                    <a:ln>
                      <a:noFill/>
                    </a:ln>
                  </pic:spPr>
                </pic:pic>
              </a:graphicData>
            </a:graphic>
          </wp:inline>
        </w:drawing>
      </w:r>
    </w:p>
    <w:p w14:paraId="48D5DDEE" w14:textId="4B177A15" w:rsidR="005963B4" w:rsidRPr="00A27F3F" w:rsidRDefault="00834A25" w:rsidP="00834A25">
      <w:pPr>
        <w:pStyle w:val="NormalWeb"/>
        <w:rPr>
          <w:rFonts w:ascii="Calibri" w:eastAsia="Calibri" w:hAnsi="Calibri" w:cs="Calibri"/>
          <w:b/>
          <w:lang w:val="en-US" w:eastAsia="en-US"/>
        </w:rPr>
      </w:pPr>
      <w:r w:rsidRPr="00834A25">
        <w:rPr>
          <w:rFonts w:ascii="Calibri" w:eastAsia="Calibri" w:hAnsi="Calibri" w:cs="Calibri"/>
          <w:b/>
          <w:lang w:val="en-US" w:eastAsia="en-US"/>
        </w:rPr>
        <w:t>Bodmin Junior Parkrun</w:t>
      </w:r>
      <w:r w:rsidR="00A27F3F">
        <w:rPr>
          <w:rFonts w:ascii="Calibri" w:eastAsia="Calibri" w:hAnsi="Calibri" w:cs="Calibri"/>
          <w:b/>
          <w:lang w:val="en-US" w:eastAsia="en-US"/>
        </w:rPr>
        <w:br/>
      </w:r>
      <w:r w:rsidR="00700756">
        <w:rPr>
          <w:rFonts w:ascii="Calibri" w:eastAsia="Calibri" w:hAnsi="Calibri" w:cs="Calibri"/>
          <w:bCs/>
          <w:lang w:val="en-US" w:eastAsia="en-US"/>
        </w:rPr>
        <w:t xml:space="preserve">Cross-country club has now finished for the year – but it will be back next year! In the meantime, if anyone is keen to continue their running, why not try Bodmin Junior Parkrun. </w:t>
      </w:r>
      <w:r w:rsidR="00330352">
        <w:rPr>
          <w:rFonts w:ascii="Calibri" w:eastAsia="Calibri" w:hAnsi="Calibri" w:cs="Calibri"/>
          <w:bCs/>
          <w:lang w:val="en-US" w:eastAsia="en-US"/>
        </w:rPr>
        <w:br/>
      </w:r>
      <w:r w:rsidR="00330352">
        <w:rPr>
          <w:rFonts w:ascii="Calibri" w:eastAsia="Calibri" w:hAnsi="Calibri" w:cs="Calibri"/>
          <w:bCs/>
          <w:lang w:val="en-US" w:eastAsia="en-US"/>
        </w:rPr>
        <w:br/>
        <w:t>This is a</w:t>
      </w:r>
      <w:r w:rsidR="005963B4" w:rsidRPr="00834A25">
        <w:rPr>
          <w:rFonts w:ascii="Calibri" w:eastAsia="Calibri" w:hAnsi="Calibri" w:cs="Calibri"/>
          <w:bCs/>
          <w:lang w:val="en-US" w:eastAsia="en-US"/>
        </w:rPr>
        <w:t xml:space="preserve"> free, fun, and friendly weekly 2k event for juniors (4 to 14 year olds).</w:t>
      </w:r>
      <w:r w:rsidR="005006B0" w:rsidRPr="00834A25">
        <w:rPr>
          <w:rFonts w:ascii="Calibri" w:eastAsia="Calibri" w:hAnsi="Calibri" w:cs="Calibri"/>
          <w:bCs/>
          <w:lang w:val="en-US" w:eastAsia="en-US"/>
        </w:rPr>
        <w:t xml:space="preserve"> </w:t>
      </w:r>
      <w:r w:rsidR="005006B0" w:rsidRPr="00834A25">
        <w:rPr>
          <w:rFonts w:ascii="Calibri" w:eastAsia="Calibri" w:hAnsi="Calibri" w:cs="Calibri"/>
          <w:bCs/>
          <w:lang w:val="en-US" w:eastAsia="en-US"/>
        </w:rPr>
        <w:t>The event takes place at Hillside Park, Scarlett’s Well Road, Bodmin, PL31 2PY.</w:t>
      </w:r>
      <w:r w:rsidRPr="00834A25">
        <w:rPr>
          <w:rFonts w:ascii="Calibri" w:eastAsia="Calibri" w:hAnsi="Calibri" w:cs="Calibri"/>
          <w:bCs/>
          <w:lang w:val="en-US" w:eastAsia="en-US"/>
        </w:rPr>
        <w:t xml:space="preserve"> </w:t>
      </w:r>
      <w:r w:rsidRPr="00834A25">
        <w:rPr>
          <w:rFonts w:ascii="Calibri" w:eastAsia="Calibri" w:hAnsi="Calibri" w:cs="Calibri"/>
          <w:bCs/>
          <w:lang w:val="en-US" w:eastAsia="en-US"/>
        </w:rPr>
        <w:t>The aim is to have fun. Please come along and join in whatever your pace!</w:t>
      </w:r>
      <w:r w:rsidR="00330352">
        <w:rPr>
          <w:rFonts w:ascii="Calibri" w:eastAsia="Calibri" w:hAnsi="Calibri" w:cs="Calibri"/>
          <w:bCs/>
          <w:lang w:val="en-US" w:eastAsia="en-US"/>
        </w:rPr>
        <w:br/>
      </w:r>
      <w:r w:rsidR="00330352">
        <w:rPr>
          <w:rFonts w:ascii="Calibri" w:eastAsia="Calibri" w:hAnsi="Calibri" w:cs="Calibri"/>
          <w:bCs/>
          <w:lang w:val="en-US" w:eastAsia="en-US"/>
        </w:rPr>
        <w:br/>
        <w:t xml:space="preserve">You may even recognize one of the regular </w:t>
      </w:r>
      <w:r w:rsidR="00B73C9A">
        <w:rPr>
          <w:rFonts w:ascii="Calibri" w:eastAsia="Calibri" w:hAnsi="Calibri" w:cs="Calibri"/>
          <w:bCs/>
          <w:lang w:val="en-US" w:eastAsia="en-US"/>
        </w:rPr>
        <w:t xml:space="preserve">volunteer marshals! For more details see: </w:t>
      </w:r>
      <w:hyperlink r:id="rId18" w:history="1">
        <w:r w:rsidR="00B73C9A">
          <w:rPr>
            <w:rStyle w:val="Hyperlink"/>
            <w:rFonts w:eastAsia="Calibri"/>
          </w:rPr>
          <w:t>home | Bodmin junior parkrun | Bodmin junior parkrun</w:t>
        </w:r>
      </w:hyperlink>
      <w:r w:rsidR="00210F55">
        <w:t xml:space="preserve"> </w:t>
      </w:r>
      <w:r w:rsidR="00B73C9A">
        <w:rPr>
          <w:rFonts w:ascii="Calibri" w:eastAsia="Calibri" w:hAnsi="Calibri" w:cs="Calibri"/>
          <w:bCs/>
          <w:lang w:val="en-US" w:eastAsia="en-US"/>
        </w:rPr>
        <w:br/>
      </w:r>
      <w:r w:rsidR="00B73C9A">
        <w:rPr>
          <w:rFonts w:ascii="Calibri" w:eastAsia="Calibri" w:hAnsi="Calibri" w:cs="Calibri"/>
          <w:bCs/>
          <w:lang w:val="en-US" w:eastAsia="en-US"/>
        </w:rPr>
        <w:br/>
        <w:t xml:space="preserve">Other local junior </w:t>
      </w:r>
      <w:proofErr w:type="spellStart"/>
      <w:r w:rsidR="00B73C9A">
        <w:rPr>
          <w:rFonts w:ascii="Calibri" w:eastAsia="Calibri" w:hAnsi="Calibri" w:cs="Calibri"/>
          <w:bCs/>
          <w:lang w:val="en-US" w:eastAsia="en-US"/>
        </w:rPr>
        <w:t>parkruns</w:t>
      </w:r>
      <w:proofErr w:type="spellEnd"/>
      <w:r w:rsidR="00B73C9A">
        <w:rPr>
          <w:rFonts w:ascii="Calibri" w:eastAsia="Calibri" w:hAnsi="Calibri" w:cs="Calibri"/>
          <w:bCs/>
          <w:lang w:val="en-US" w:eastAsia="en-US"/>
        </w:rPr>
        <w:t xml:space="preserve"> take place at </w:t>
      </w:r>
      <w:r w:rsidR="004D6656">
        <w:rPr>
          <w:rFonts w:ascii="Calibri" w:eastAsia="Calibri" w:hAnsi="Calibri" w:cs="Calibri"/>
          <w:bCs/>
          <w:lang w:val="en-US" w:eastAsia="en-US"/>
        </w:rPr>
        <w:t xml:space="preserve">Par Athletics Track and at Devonport Park. </w:t>
      </w:r>
      <w:r w:rsidR="00A24F4C">
        <w:rPr>
          <w:rFonts w:ascii="Calibri" w:eastAsia="Calibri" w:hAnsi="Calibri" w:cs="Calibri"/>
          <w:bCs/>
          <w:lang w:val="en-US" w:eastAsia="en-US"/>
        </w:rPr>
        <w:br/>
      </w:r>
      <w:r w:rsidR="00A24F4C">
        <w:rPr>
          <w:rFonts w:ascii="Calibri" w:eastAsia="Calibri" w:hAnsi="Calibri" w:cs="Calibri"/>
          <w:bCs/>
          <w:lang w:val="en-US" w:eastAsia="en-US"/>
        </w:rPr>
        <w:br/>
      </w:r>
      <w:r w:rsidR="00A24F4C" w:rsidRPr="00EE7944">
        <w:rPr>
          <w:rFonts w:ascii="Calibri" w:eastAsia="Calibri" w:hAnsi="Calibri" w:cs="Calibri"/>
          <w:b/>
          <w:lang w:val="en-US" w:eastAsia="en-US"/>
        </w:rPr>
        <w:t>St Piran’s Day</w:t>
      </w:r>
      <w:r w:rsidR="00A24F4C">
        <w:rPr>
          <w:rFonts w:ascii="Calibri" w:eastAsia="Calibri" w:hAnsi="Calibri" w:cs="Calibri"/>
          <w:bCs/>
          <w:lang w:val="en-US" w:eastAsia="en-US"/>
        </w:rPr>
        <w:br/>
        <w:t>A reminder that we will be having a St Piran’ Day menu on Tuesday. Please order your pasty lunch via Aspens Select as usual. Thank you.</w:t>
      </w:r>
    </w:p>
    <w:p w14:paraId="05C74318" w14:textId="3BFE368C" w:rsidR="005A5073" w:rsidRPr="00EE7944" w:rsidRDefault="00A24F4C" w:rsidP="009823BE">
      <w:pPr>
        <w:pStyle w:val="BodyText"/>
        <w:ind w:right="115"/>
        <w:rPr>
          <w:b/>
          <w:bCs/>
          <w:noProof/>
        </w:rPr>
      </w:pPr>
      <w:r w:rsidRPr="00EE7944">
        <w:rPr>
          <w:b/>
          <w:bCs/>
          <w:noProof/>
        </w:rPr>
        <w:t>Online Safety Newsletter</w:t>
      </w:r>
    </w:p>
    <w:p w14:paraId="0C0469DC" w14:textId="2428A60D" w:rsidR="00A24F4C" w:rsidRDefault="00A24F4C" w:rsidP="009823BE">
      <w:pPr>
        <w:pStyle w:val="BodyText"/>
        <w:ind w:right="115"/>
        <w:rPr>
          <w:noProof/>
        </w:rPr>
      </w:pPr>
      <w:r>
        <w:rPr>
          <w:noProof/>
        </w:rPr>
        <w:t xml:space="preserve">Please see the attached Online Safety Newsletter. </w:t>
      </w:r>
      <w:r w:rsidR="00EE7944">
        <w:rPr>
          <w:noProof/>
        </w:rPr>
        <w:t xml:space="preserve">As always there is plenty of up-to-date information and handy hints for parents. </w:t>
      </w:r>
      <w:r w:rsidR="00EE7944">
        <w:rPr>
          <w:noProof/>
        </w:rPr>
        <w:t>This month, there is informatin about managing screen time, managing your child’s device, instagram and more.</w:t>
      </w:r>
    </w:p>
    <w:p w14:paraId="0D15637A" w14:textId="77777777" w:rsidR="00244EF5" w:rsidRDefault="00244EF5" w:rsidP="009823BE">
      <w:pPr>
        <w:pStyle w:val="BodyText"/>
        <w:ind w:right="115"/>
        <w:rPr>
          <w:noProof/>
        </w:rPr>
      </w:pPr>
    </w:p>
    <w:p w14:paraId="7A14DED9" w14:textId="7DDBDE07" w:rsidR="00244EF5" w:rsidRPr="009610D3" w:rsidRDefault="00244EF5" w:rsidP="009823BE">
      <w:pPr>
        <w:pStyle w:val="BodyText"/>
        <w:ind w:right="115"/>
        <w:rPr>
          <w:b/>
          <w:bCs/>
          <w:noProof/>
        </w:rPr>
      </w:pPr>
      <w:r w:rsidRPr="009610D3">
        <w:rPr>
          <w:b/>
          <w:bCs/>
          <w:noProof/>
        </w:rPr>
        <w:t>PSA News</w:t>
      </w:r>
    </w:p>
    <w:p w14:paraId="495FB47B" w14:textId="3CD5E834" w:rsidR="00244EF5" w:rsidRDefault="00244EF5" w:rsidP="009823BE">
      <w:pPr>
        <w:pStyle w:val="BodyText"/>
        <w:ind w:right="115"/>
        <w:rPr>
          <w:noProof/>
        </w:rPr>
      </w:pPr>
      <w:r>
        <w:rPr>
          <w:noProof/>
        </w:rPr>
        <w:t>Thank you to the PSA who ran their first after-school tuck shop yesterday. Judging by the queue of smiling childrne, it was a success. Thank you for organzing.</w:t>
      </w:r>
    </w:p>
    <w:p w14:paraId="46A3BCFD" w14:textId="77777777" w:rsidR="00244EF5" w:rsidRDefault="00244EF5" w:rsidP="009823BE">
      <w:pPr>
        <w:pStyle w:val="BodyText"/>
        <w:ind w:right="115"/>
        <w:rPr>
          <w:noProof/>
        </w:rPr>
      </w:pPr>
    </w:p>
    <w:p w14:paraId="2403721C" w14:textId="34A7A52B" w:rsidR="00244EF5" w:rsidRDefault="00244EF5" w:rsidP="009823BE">
      <w:pPr>
        <w:pStyle w:val="BodyText"/>
        <w:ind w:right="115"/>
        <w:rPr>
          <w:b/>
        </w:rPr>
      </w:pPr>
      <w:r>
        <w:rPr>
          <w:noProof/>
        </w:rPr>
        <w:t>The PSA have also organize a jumble sale on Saturday 13</w:t>
      </w:r>
      <w:r w:rsidRPr="00244EF5">
        <w:rPr>
          <w:noProof/>
          <w:vertAlign w:val="superscript"/>
        </w:rPr>
        <w:t>th</w:t>
      </w:r>
      <w:r>
        <w:rPr>
          <w:noProof/>
        </w:rPr>
        <w:t xml:space="preserve"> April.</w:t>
      </w:r>
      <w:r w:rsidR="009610D3">
        <w:rPr>
          <w:noProof/>
        </w:rPr>
        <w:t xml:space="preserve"> Details can be found below. </w:t>
      </w:r>
    </w:p>
    <w:p w14:paraId="47F0F862" w14:textId="5CE0D0E0" w:rsidR="005A5073" w:rsidRDefault="005A5073" w:rsidP="009823BE">
      <w:pPr>
        <w:pStyle w:val="BodyText"/>
        <w:ind w:right="115"/>
        <w:rPr>
          <w:b/>
        </w:rPr>
      </w:pPr>
    </w:p>
    <w:p w14:paraId="76CD7190" w14:textId="5A611F8C" w:rsidR="005A5073" w:rsidRDefault="004D6656" w:rsidP="009823BE">
      <w:pPr>
        <w:pStyle w:val="BodyText"/>
        <w:ind w:right="115"/>
        <w:rPr>
          <w:b/>
        </w:rPr>
      </w:pPr>
      <w:r>
        <w:rPr>
          <w:noProof/>
        </w:rPr>
        <w:drawing>
          <wp:inline distT="0" distB="0" distL="0" distR="0" wp14:anchorId="5B042243" wp14:editId="52AB4BDD">
            <wp:extent cx="3105785" cy="4800600"/>
            <wp:effectExtent l="0" t="0" r="0" b="0"/>
            <wp:docPr id="2002768120" name="Picture 3" descr="A yellow and blue advertise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68120" name="Picture 3" descr="A yellow and blue advertisement with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5785" cy="4800600"/>
                    </a:xfrm>
                    <a:prstGeom prst="rect">
                      <a:avLst/>
                    </a:prstGeom>
                    <a:noFill/>
                    <a:ln>
                      <a:noFill/>
                    </a:ln>
                  </pic:spPr>
                </pic:pic>
              </a:graphicData>
            </a:graphic>
          </wp:inline>
        </w:drawing>
      </w:r>
    </w:p>
    <w:sectPr w:rsidR="005A5073" w:rsidSect="00ED3B56">
      <w:pgSz w:w="11906" w:h="16838"/>
      <w:pgMar w:top="1440" w:right="707" w:bottom="993" w:left="709"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EE81D" w14:textId="77777777" w:rsidR="00ED3B56" w:rsidRDefault="00ED3B56" w:rsidP="004435B0">
      <w:r>
        <w:separator/>
      </w:r>
    </w:p>
  </w:endnote>
  <w:endnote w:type="continuationSeparator" w:id="0">
    <w:p w14:paraId="1AEE4219" w14:textId="77777777" w:rsidR="00ED3B56" w:rsidRDefault="00ED3B56" w:rsidP="004435B0">
      <w:r>
        <w:continuationSeparator/>
      </w:r>
    </w:p>
  </w:endnote>
  <w:endnote w:type="continuationNotice" w:id="1">
    <w:p w14:paraId="2A15C429" w14:textId="77777777" w:rsidR="00ED3B56" w:rsidRDefault="00ED3B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Rockwell Extra Bold">
    <w:panose1 w:val="020609030405050204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5B156" w14:textId="77777777" w:rsidR="00ED3B56" w:rsidRDefault="00ED3B56" w:rsidP="004435B0">
      <w:r>
        <w:separator/>
      </w:r>
    </w:p>
  </w:footnote>
  <w:footnote w:type="continuationSeparator" w:id="0">
    <w:p w14:paraId="7357C7E9" w14:textId="77777777" w:rsidR="00ED3B56" w:rsidRDefault="00ED3B56" w:rsidP="004435B0">
      <w:r>
        <w:continuationSeparator/>
      </w:r>
    </w:p>
  </w:footnote>
  <w:footnote w:type="continuationNotice" w:id="1">
    <w:p w14:paraId="6FE54F0A" w14:textId="77777777" w:rsidR="00ED3B56" w:rsidRDefault="00ED3B5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4AF85A8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6C1B167A"/>
    <w:multiLevelType w:val="multilevel"/>
    <w:tmpl w:val="7C6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2F4860"/>
    <w:multiLevelType w:val="multilevel"/>
    <w:tmpl w:val="7C60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A07755"/>
    <w:multiLevelType w:val="hybridMultilevel"/>
    <w:tmpl w:val="6DC8F9D8"/>
    <w:lvl w:ilvl="0" w:tplc="4CA260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6687870">
    <w:abstractNumId w:val="2"/>
  </w:num>
  <w:num w:numId="2" w16cid:durableId="1673799835">
    <w:abstractNumId w:val="1"/>
  </w:num>
  <w:num w:numId="3" w16cid:durableId="1764033122">
    <w:abstractNumId w:val="0"/>
  </w:num>
  <w:num w:numId="4" w16cid:durableId="3019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3BE"/>
    <w:rsid w:val="00007864"/>
    <w:rsid w:val="00007AAA"/>
    <w:rsid w:val="00014825"/>
    <w:rsid w:val="00037A63"/>
    <w:rsid w:val="000551A7"/>
    <w:rsid w:val="00083518"/>
    <w:rsid w:val="000C2285"/>
    <w:rsid w:val="000C2D99"/>
    <w:rsid w:val="000C54FF"/>
    <w:rsid w:val="000C5BFC"/>
    <w:rsid w:val="000C7BC1"/>
    <w:rsid w:val="000D1E23"/>
    <w:rsid w:val="000D4F72"/>
    <w:rsid w:val="000E6C69"/>
    <w:rsid w:val="000F0C14"/>
    <w:rsid w:val="00100446"/>
    <w:rsid w:val="00107C9F"/>
    <w:rsid w:val="001124AB"/>
    <w:rsid w:val="001166C7"/>
    <w:rsid w:val="00121CB7"/>
    <w:rsid w:val="001243E2"/>
    <w:rsid w:val="001565A1"/>
    <w:rsid w:val="00157425"/>
    <w:rsid w:val="001649B3"/>
    <w:rsid w:val="00171AEF"/>
    <w:rsid w:val="001A157F"/>
    <w:rsid w:val="001B102C"/>
    <w:rsid w:val="001C53BF"/>
    <w:rsid w:val="00210F55"/>
    <w:rsid w:val="00211202"/>
    <w:rsid w:val="002152B7"/>
    <w:rsid w:val="002202B7"/>
    <w:rsid w:val="002224FF"/>
    <w:rsid w:val="00223953"/>
    <w:rsid w:val="0023103F"/>
    <w:rsid w:val="00234C55"/>
    <w:rsid w:val="00241349"/>
    <w:rsid w:val="00244EF5"/>
    <w:rsid w:val="0025780E"/>
    <w:rsid w:val="0026395E"/>
    <w:rsid w:val="00267B34"/>
    <w:rsid w:val="0027637A"/>
    <w:rsid w:val="002775ED"/>
    <w:rsid w:val="002906B8"/>
    <w:rsid w:val="002B14DB"/>
    <w:rsid w:val="002B4238"/>
    <w:rsid w:val="002C0B1C"/>
    <w:rsid w:val="002D698B"/>
    <w:rsid w:val="002E4D65"/>
    <w:rsid w:val="002F52B9"/>
    <w:rsid w:val="0030523F"/>
    <w:rsid w:val="00320638"/>
    <w:rsid w:val="00324C36"/>
    <w:rsid w:val="00324C83"/>
    <w:rsid w:val="00325A0A"/>
    <w:rsid w:val="00326905"/>
    <w:rsid w:val="00330352"/>
    <w:rsid w:val="00334559"/>
    <w:rsid w:val="00335DF1"/>
    <w:rsid w:val="00370111"/>
    <w:rsid w:val="0038399D"/>
    <w:rsid w:val="003843BD"/>
    <w:rsid w:val="0039542B"/>
    <w:rsid w:val="00396D58"/>
    <w:rsid w:val="003A0492"/>
    <w:rsid w:val="003A307D"/>
    <w:rsid w:val="003B11EB"/>
    <w:rsid w:val="003B2C2C"/>
    <w:rsid w:val="003C453D"/>
    <w:rsid w:val="003C52C8"/>
    <w:rsid w:val="003D05A2"/>
    <w:rsid w:val="003F1AA2"/>
    <w:rsid w:val="0040109C"/>
    <w:rsid w:val="00402720"/>
    <w:rsid w:val="00405472"/>
    <w:rsid w:val="00405A51"/>
    <w:rsid w:val="00415C04"/>
    <w:rsid w:val="00417B60"/>
    <w:rsid w:val="004410ED"/>
    <w:rsid w:val="004435B0"/>
    <w:rsid w:val="00443E19"/>
    <w:rsid w:val="0045317B"/>
    <w:rsid w:val="004570F1"/>
    <w:rsid w:val="00476CCA"/>
    <w:rsid w:val="0048566F"/>
    <w:rsid w:val="0048596B"/>
    <w:rsid w:val="00495E85"/>
    <w:rsid w:val="0049682F"/>
    <w:rsid w:val="004B3B60"/>
    <w:rsid w:val="004B5D7D"/>
    <w:rsid w:val="004D09D6"/>
    <w:rsid w:val="004D520D"/>
    <w:rsid w:val="004D6656"/>
    <w:rsid w:val="004E14DD"/>
    <w:rsid w:val="005006B0"/>
    <w:rsid w:val="00501C56"/>
    <w:rsid w:val="0050677E"/>
    <w:rsid w:val="00512B07"/>
    <w:rsid w:val="0052411A"/>
    <w:rsid w:val="00526F53"/>
    <w:rsid w:val="00535500"/>
    <w:rsid w:val="00545112"/>
    <w:rsid w:val="00551E41"/>
    <w:rsid w:val="005575B0"/>
    <w:rsid w:val="00557F8D"/>
    <w:rsid w:val="00593C0B"/>
    <w:rsid w:val="005963B4"/>
    <w:rsid w:val="0059741E"/>
    <w:rsid w:val="005A1FF1"/>
    <w:rsid w:val="005A5073"/>
    <w:rsid w:val="005A6A85"/>
    <w:rsid w:val="005A7293"/>
    <w:rsid w:val="005B2479"/>
    <w:rsid w:val="005C6CE1"/>
    <w:rsid w:val="005D0250"/>
    <w:rsid w:val="005D2225"/>
    <w:rsid w:val="005F4167"/>
    <w:rsid w:val="006126BC"/>
    <w:rsid w:val="00614492"/>
    <w:rsid w:val="00615BE1"/>
    <w:rsid w:val="006406AD"/>
    <w:rsid w:val="00660B21"/>
    <w:rsid w:val="00675008"/>
    <w:rsid w:val="00685767"/>
    <w:rsid w:val="006976AD"/>
    <w:rsid w:val="006A0F40"/>
    <w:rsid w:val="006A47A8"/>
    <w:rsid w:val="006A591C"/>
    <w:rsid w:val="006C3144"/>
    <w:rsid w:val="006C4624"/>
    <w:rsid w:val="006C4D8A"/>
    <w:rsid w:val="006C6D41"/>
    <w:rsid w:val="006D2C0E"/>
    <w:rsid w:val="006D376A"/>
    <w:rsid w:val="006E0A0B"/>
    <w:rsid w:val="006F0EBE"/>
    <w:rsid w:val="00700756"/>
    <w:rsid w:val="00700D26"/>
    <w:rsid w:val="00707B8C"/>
    <w:rsid w:val="007128E8"/>
    <w:rsid w:val="00715765"/>
    <w:rsid w:val="0072176B"/>
    <w:rsid w:val="00723151"/>
    <w:rsid w:val="0073249D"/>
    <w:rsid w:val="00736E7D"/>
    <w:rsid w:val="00747C39"/>
    <w:rsid w:val="007622AC"/>
    <w:rsid w:val="00762FE7"/>
    <w:rsid w:val="007656AA"/>
    <w:rsid w:val="00766D4E"/>
    <w:rsid w:val="007717BA"/>
    <w:rsid w:val="0077540A"/>
    <w:rsid w:val="00783B3F"/>
    <w:rsid w:val="007979E9"/>
    <w:rsid w:val="007B0135"/>
    <w:rsid w:val="007B282A"/>
    <w:rsid w:val="007C1AEF"/>
    <w:rsid w:val="007C2552"/>
    <w:rsid w:val="007C3D6E"/>
    <w:rsid w:val="007C7D35"/>
    <w:rsid w:val="007E2CDB"/>
    <w:rsid w:val="007E4A1D"/>
    <w:rsid w:val="007F0368"/>
    <w:rsid w:val="007F4A3F"/>
    <w:rsid w:val="007F5B33"/>
    <w:rsid w:val="008051E8"/>
    <w:rsid w:val="00806D78"/>
    <w:rsid w:val="00811094"/>
    <w:rsid w:val="00813CCB"/>
    <w:rsid w:val="008202AF"/>
    <w:rsid w:val="00831FE7"/>
    <w:rsid w:val="008346A3"/>
    <w:rsid w:val="00834A25"/>
    <w:rsid w:val="00834EFA"/>
    <w:rsid w:val="0084035C"/>
    <w:rsid w:val="00840664"/>
    <w:rsid w:val="008636D0"/>
    <w:rsid w:val="00865F99"/>
    <w:rsid w:val="00874BBB"/>
    <w:rsid w:val="00882198"/>
    <w:rsid w:val="00896214"/>
    <w:rsid w:val="008A59DB"/>
    <w:rsid w:val="008D3CE4"/>
    <w:rsid w:val="008D4A53"/>
    <w:rsid w:val="00912A9B"/>
    <w:rsid w:val="00914152"/>
    <w:rsid w:val="00917FDB"/>
    <w:rsid w:val="00940B9E"/>
    <w:rsid w:val="00945101"/>
    <w:rsid w:val="00951D0F"/>
    <w:rsid w:val="009610D3"/>
    <w:rsid w:val="00980A80"/>
    <w:rsid w:val="00980B13"/>
    <w:rsid w:val="009823BE"/>
    <w:rsid w:val="00984FD8"/>
    <w:rsid w:val="009B736C"/>
    <w:rsid w:val="009C498D"/>
    <w:rsid w:val="009C7592"/>
    <w:rsid w:val="009D46FA"/>
    <w:rsid w:val="009E0355"/>
    <w:rsid w:val="009E3E66"/>
    <w:rsid w:val="009E6158"/>
    <w:rsid w:val="00A0145E"/>
    <w:rsid w:val="00A22133"/>
    <w:rsid w:val="00A24F4C"/>
    <w:rsid w:val="00A27F3F"/>
    <w:rsid w:val="00A54DC4"/>
    <w:rsid w:val="00A55E62"/>
    <w:rsid w:val="00A62B09"/>
    <w:rsid w:val="00A700B0"/>
    <w:rsid w:val="00A77E02"/>
    <w:rsid w:val="00A84533"/>
    <w:rsid w:val="00A9051A"/>
    <w:rsid w:val="00A91CC1"/>
    <w:rsid w:val="00A9230D"/>
    <w:rsid w:val="00A94BEC"/>
    <w:rsid w:val="00AA5973"/>
    <w:rsid w:val="00AB790A"/>
    <w:rsid w:val="00AC3F36"/>
    <w:rsid w:val="00AD68EE"/>
    <w:rsid w:val="00B412E7"/>
    <w:rsid w:val="00B500A3"/>
    <w:rsid w:val="00B54C08"/>
    <w:rsid w:val="00B66081"/>
    <w:rsid w:val="00B73C9A"/>
    <w:rsid w:val="00B77648"/>
    <w:rsid w:val="00B81FF8"/>
    <w:rsid w:val="00B96258"/>
    <w:rsid w:val="00BA7D08"/>
    <w:rsid w:val="00BC314B"/>
    <w:rsid w:val="00BE35E0"/>
    <w:rsid w:val="00BF1B5A"/>
    <w:rsid w:val="00BF50D8"/>
    <w:rsid w:val="00C064D5"/>
    <w:rsid w:val="00C16351"/>
    <w:rsid w:val="00C24D50"/>
    <w:rsid w:val="00C27810"/>
    <w:rsid w:val="00C32E7B"/>
    <w:rsid w:val="00C34E78"/>
    <w:rsid w:val="00C47ECE"/>
    <w:rsid w:val="00C5027B"/>
    <w:rsid w:val="00C54F5F"/>
    <w:rsid w:val="00C63D0A"/>
    <w:rsid w:val="00C708B0"/>
    <w:rsid w:val="00C7099D"/>
    <w:rsid w:val="00C8392E"/>
    <w:rsid w:val="00C87B0B"/>
    <w:rsid w:val="00C93E53"/>
    <w:rsid w:val="00CA5E96"/>
    <w:rsid w:val="00CB3D4D"/>
    <w:rsid w:val="00CC0AD0"/>
    <w:rsid w:val="00CC2359"/>
    <w:rsid w:val="00CD0C0E"/>
    <w:rsid w:val="00CD3F32"/>
    <w:rsid w:val="00CE7F0C"/>
    <w:rsid w:val="00CF2A05"/>
    <w:rsid w:val="00CF4957"/>
    <w:rsid w:val="00D03841"/>
    <w:rsid w:val="00D0634C"/>
    <w:rsid w:val="00D25AEE"/>
    <w:rsid w:val="00D27740"/>
    <w:rsid w:val="00D42129"/>
    <w:rsid w:val="00D431E0"/>
    <w:rsid w:val="00D45177"/>
    <w:rsid w:val="00D55D2D"/>
    <w:rsid w:val="00D612C0"/>
    <w:rsid w:val="00D644D1"/>
    <w:rsid w:val="00D64E92"/>
    <w:rsid w:val="00D7682E"/>
    <w:rsid w:val="00D82449"/>
    <w:rsid w:val="00D91AD6"/>
    <w:rsid w:val="00D97200"/>
    <w:rsid w:val="00DC0CB8"/>
    <w:rsid w:val="00DC1508"/>
    <w:rsid w:val="00DD090B"/>
    <w:rsid w:val="00DD3955"/>
    <w:rsid w:val="00DE716D"/>
    <w:rsid w:val="00DE76D6"/>
    <w:rsid w:val="00DF2C6F"/>
    <w:rsid w:val="00E10998"/>
    <w:rsid w:val="00E22932"/>
    <w:rsid w:val="00E30891"/>
    <w:rsid w:val="00E36CC1"/>
    <w:rsid w:val="00E419F2"/>
    <w:rsid w:val="00E41B68"/>
    <w:rsid w:val="00E55201"/>
    <w:rsid w:val="00E97339"/>
    <w:rsid w:val="00EA7B82"/>
    <w:rsid w:val="00ED3B56"/>
    <w:rsid w:val="00EE4451"/>
    <w:rsid w:val="00EE7944"/>
    <w:rsid w:val="00EF40E4"/>
    <w:rsid w:val="00F11BBF"/>
    <w:rsid w:val="00F25B93"/>
    <w:rsid w:val="00F33D20"/>
    <w:rsid w:val="00F340B3"/>
    <w:rsid w:val="00F3479B"/>
    <w:rsid w:val="00F35FEC"/>
    <w:rsid w:val="00F37FDE"/>
    <w:rsid w:val="00F71AD9"/>
    <w:rsid w:val="00F8078E"/>
    <w:rsid w:val="00F91C28"/>
    <w:rsid w:val="00F968F0"/>
    <w:rsid w:val="00FB3E65"/>
    <w:rsid w:val="00FB6C73"/>
    <w:rsid w:val="00FC3112"/>
    <w:rsid w:val="00FC44E9"/>
    <w:rsid w:val="00FC5C0C"/>
    <w:rsid w:val="00FD2585"/>
    <w:rsid w:val="00FD4325"/>
    <w:rsid w:val="00FF484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C6D2B"/>
  <w15:chartTrackingRefBased/>
  <w15:docId w15:val="{4C6D2A0D-063A-481C-AF24-25CCD59C1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3BE"/>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link w:val="Heading1Char"/>
    <w:uiPriority w:val="9"/>
    <w:qFormat/>
    <w:rsid w:val="00B66081"/>
    <w:pPr>
      <w:ind w:left="176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823BE"/>
    <w:pPr>
      <w:jc w:val="both"/>
    </w:pPr>
    <w:rPr>
      <w:sz w:val="24"/>
      <w:szCs w:val="24"/>
    </w:rPr>
  </w:style>
  <w:style w:type="character" w:customStyle="1" w:styleId="BodyTextChar">
    <w:name w:val="Body Text Char"/>
    <w:basedOn w:val="DefaultParagraphFont"/>
    <w:link w:val="BodyText"/>
    <w:uiPriority w:val="1"/>
    <w:rsid w:val="009823BE"/>
    <w:rPr>
      <w:rFonts w:ascii="Calibri" w:eastAsia="Calibri" w:hAnsi="Calibri" w:cs="Calibri"/>
      <w:sz w:val="24"/>
      <w:szCs w:val="24"/>
      <w:lang w:val="en-US"/>
    </w:rPr>
  </w:style>
  <w:style w:type="table" w:styleId="TableGrid">
    <w:name w:val="Table Grid"/>
    <w:basedOn w:val="TableNormal"/>
    <w:uiPriority w:val="39"/>
    <w:rsid w:val="009823B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823BE"/>
    <w:pPr>
      <w:jc w:val="center"/>
    </w:pPr>
  </w:style>
  <w:style w:type="table" w:styleId="ListTable1Light-Accent2">
    <w:name w:val="List Table 1 Light Accent 2"/>
    <w:basedOn w:val="TableNormal"/>
    <w:uiPriority w:val="46"/>
    <w:rsid w:val="00BF50D8"/>
    <w:pPr>
      <w:spacing w:after="0" w:line="240" w:lineRule="auto"/>
    </w:pPr>
    <w:rPr>
      <w:rFonts w:eastAsiaTheme="minorEastAsia"/>
      <w:sz w:val="20"/>
      <w:szCs w:val="20"/>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1"/>
    <w:qFormat/>
    <w:rsid w:val="00B81FF8"/>
    <w:pPr>
      <w:widowControl/>
      <w:autoSpaceDE/>
      <w:autoSpaceDN/>
      <w:spacing w:after="160" w:line="259" w:lineRule="auto"/>
      <w:ind w:left="720"/>
      <w:contextualSpacing/>
    </w:pPr>
    <w:rPr>
      <w:rFonts w:asciiTheme="minorHAnsi" w:eastAsiaTheme="minorHAnsi" w:hAnsiTheme="minorHAnsi" w:cstheme="minorBidi"/>
      <w:lang w:val="en-GB"/>
    </w:rPr>
  </w:style>
  <w:style w:type="character" w:styleId="Hyperlink">
    <w:name w:val="Hyperlink"/>
    <w:basedOn w:val="DefaultParagraphFont"/>
    <w:uiPriority w:val="99"/>
    <w:unhideWhenUsed/>
    <w:rsid w:val="00DF2C6F"/>
    <w:rPr>
      <w:color w:val="0563C1"/>
      <w:u w:val="single"/>
    </w:rPr>
  </w:style>
  <w:style w:type="paragraph" w:styleId="Header">
    <w:name w:val="header"/>
    <w:basedOn w:val="Normal"/>
    <w:link w:val="HeaderChar"/>
    <w:uiPriority w:val="99"/>
    <w:unhideWhenUsed/>
    <w:rsid w:val="004435B0"/>
    <w:pPr>
      <w:tabs>
        <w:tab w:val="center" w:pos="4513"/>
        <w:tab w:val="right" w:pos="9026"/>
      </w:tabs>
    </w:pPr>
  </w:style>
  <w:style w:type="character" w:customStyle="1" w:styleId="HeaderChar">
    <w:name w:val="Header Char"/>
    <w:basedOn w:val="DefaultParagraphFont"/>
    <w:link w:val="Header"/>
    <w:uiPriority w:val="99"/>
    <w:rsid w:val="004435B0"/>
    <w:rPr>
      <w:rFonts w:ascii="Calibri" w:eastAsia="Calibri" w:hAnsi="Calibri" w:cs="Calibri"/>
      <w:lang w:val="en-US"/>
    </w:rPr>
  </w:style>
  <w:style w:type="paragraph" w:styleId="Footer">
    <w:name w:val="footer"/>
    <w:basedOn w:val="Normal"/>
    <w:link w:val="FooterChar"/>
    <w:unhideWhenUsed/>
    <w:rsid w:val="004435B0"/>
    <w:pPr>
      <w:tabs>
        <w:tab w:val="center" w:pos="4513"/>
        <w:tab w:val="right" w:pos="9026"/>
      </w:tabs>
    </w:pPr>
  </w:style>
  <w:style w:type="character" w:customStyle="1" w:styleId="FooterChar">
    <w:name w:val="Footer Char"/>
    <w:basedOn w:val="DefaultParagraphFont"/>
    <w:link w:val="Footer"/>
    <w:rsid w:val="004435B0"/>
    <w:rPr>
      <w:rFonts w:ascii="Calibri" w:eastAsia="Calibri" w:hAnsi="Calibri" w:cs="Calibri"/>
      <w:lang w:val="en-US"/>
    </w:rPr>
  </w:style>
  <w:style w:type="paragraph" w:styleId="ListBullet4">
    <w:name w:val="List Bullet 4"/>
    <w:basedOn w:val="Normal"/>
    <w:unhideWhenUsed/>
    <w:rsid w:val="00736E7D"/>
    <w:pPr>
      <w:widowControl/>
      <w:numPr>
        <w:numId w:val="3"/>
      </w:numPr>
      <w:autoSpaceDE/>
      <w:autoSpaceDN/>
    </w:pPr>
    <w:rPr>
      <w:rFonts w:ascii="Arial" w:eastAsia="Times New Roman" w:hAnsi="Arial" w:cs="Times New Roman"/>
      <w:szCs w:val="24"/>
      <w:lang w:val="en-GB" w:eastAsia="en-GB"/>
    </w:rPr>
  </w:style>
  <w:style w:type="character" w:customStyle="1" w:styleId="Heading1Char">
    <w:name w:val="Heading 1 Char"/>
    <w:basedOn w:val="DefaultParagraphFont"/>
    <w:link w:val="Heading1"/>
    <w:uiPriority w:val="9"/>
    <w:rsid w:val="00B66081"/>
    <w:rPr>
      <w:rFonts w:ascii="Calibri" w:eastAsia="Calibri" w:hAnsi="Calibri" w:cs="Calibri"/>
      <w:b/>
      <w:bCs/>
      <w:sz w:val="24"/>
      <w:szCs w:val="24"/>
      <w:lang w:val="en-US"/>
    </w:rPr>
  </w:style>
  <w:style w:type="paragraph" w:styleId="NormalWeb">
    <w:name w:val="Normal (Web)"/>
    <w:basedOn w:val="Normal"/>
    <w:uiPriority w:val="99"/>
    <w:semiHidden/>
    <w:unhideWhenUsed/>
    <w:rsid w:val="00D91AD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27637A"/>
    <w:rPr>
      <w:color w:val="605E5C"/>
      <w:shd w:val="clear" w:color="auto" w:fill="E1DFDD"/>
    </w:rPr>
  </w:style>
  <w:style w:type="character" w:styleId="FollowedHyperlink">
    <w:name w:val="FollowedHyperlink"/>
    <w:basedOn w:val="DefaultParagraphFont"/>
    <w:uiPriority w:val="99"/>
    <w:semiHidden/>
    <w:unhideWhenUsed/>
    <w:rsid w:val="00D64E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3737">
      <w:bodyDiv w:val="1"/>
      <w:marLeft w:val="0"/>
      <w:marRight w:val="0"/>
      <w:marTop w:val="0"/>
      <w:marBottom w:val="0"/>
      <w:divBdr>
        <w:top w:val="none" w:sz="0" w:space="0" w:color="auto"/>
        <w:left w:val="none" w:sz="0" w:space="0" w:color="auto"/>
        <w:bottom w:val="none" w:sz="0" w:space="0" w:color="auto"/>
        <w:right w:val="none" w:sz="0" w:space="0" w:color="auto"/>
      </w:divBdr>
    </w:div>
    <w:div w:id="265356144">
      <w:bodyDiv w:val="1"/>
      <w:marLeft w:val="0"/>
      <w:marRight w:val="0"/>
      <w:marTop w:val="0"/>
      <w:marBottom w:val="0"/>
      <w:divBdr>
        <w:top w:val="none" w:sz="0" w:space="0" w:color="auto"/>
        <w:left w:val="none" w:sz="0" w:space="0" w:color="auto"/>
        <w:bottom w:val="none" w:sz="0" w:space="0" w:color="auto"/>
        <w:right w:val="none" w:sz="0" w:space="0" w:color="auto"/>
      </w:divBdr>
    </w:div>
    <w:div w:id="107081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orms.office.com/e/21sq4zRNJB" TargetMode="External"/><Relationship Id="rId18" Type="http://schemas.openxmlformats.org/officeDocument/2006/relationships/hyperlink" Target="https://www.parkrun.org.uk/bodmin-juniors/"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8E5D9F1AE7B48BA5E92A5176DF9BF" ma:contentTypeVersion="13" ma:contentTypeDescription="Create a new document." ma:contentTypeScope="" ma:versionID="bba1d5b3b39285fd39ece19518e0fc40">
  <xsd:schema xmlns:xsd="http://www.w3.org/2001/XMLSchema" xmlns:xs="http://www.w3.org/2001/XMLSchema" xmlns:p="http://schemas.microsoft.com/office/2006/metadata/properties" xmlns:ns2="d7c08121-69ca-434e-be1e-da14b514b30c" xmlns:ns3="0f9efdf6-59e1-4878-8ad1-d93b37206d21" targetNamespace="http://schemas.microsoft.com/office/2006/metadata/properties" ma:root="true" ma:fieldsID="fc4931c61bc7735033aa5d34e6245b55" ns2:_="" ns3:_="">
    <xsd:import namespace="d7c08121-69ca-434e-be1e-da14b514b30c"/>
    <xsd:import namespace="0f9efdf6-59e1-4878-8ad1-d93b37206d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08121-69ca-434e-be1e-da14b514b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090dd0-97f4-4d1c-aebb-661523c020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efdf6-59e1-4878-8ad1-d93b37206d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efee85f-c74b-4342-a016-ae8236a46657}" ma:internalName="TaxCatchAll" ma:showField="CatchAllData" ma:web="0f9efdf6-59e1-4878-8ad1-d93b37206d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9efdf6-59e1-4878-8ad1-d93b37206d21" xsi:nil="true"/>
    <lcf76f155ced4ddcb4097134ff3c332f xmlns="d7c08121-69ca-434e-be1e-da14b514b30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4573F8-3701-441A-A286-99AFC8C19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08121-69ca-434e-be1e-da14b514b30c"/>
    <ds:schemaRef ds:uri="0f9efdf6-59e1-4878-8ad1-d93b37206d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310C9-D42B-4D14-A7E3-652E4D2B0827}">
  <ds:schemaRefs>
    <ds:schemaRef ds:uri="http://schemas.microsoft.com/sharepoint/v3/contenttype/forms"/>
  </ds:schemaRefs>
</ds:datastoreItem>
</file>

<file path=customXml/itemProps3.xml><?xml version="1.0" encoding="utf-8"?>
<ds:datastoreItem xmlns:ds="http://schemas.openxmlformats.org/officeDocument/2006/customXml" ds:itemID="{5816FC77-7BE7-48D5-94BE-B26C4F5383BC}">
  <ds:schemaRefs>
    <ds:schemaRef ds:uri="http://schemas.microsoft.com/office/2006/metadata/properties"/>
    <ds:schemaRef ds:uri="http://schemas.microsoft.com/office/infopath/2007/PartnerControls"/>
    <ds:schemaRef ds:uri="0f9efdf6-59e1-4878-8ad1-d93b37206d21"/>
    <ds:schemaRef ds:uri="d7c08121-69ca-434e-be1e-da14b514b30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Links>
    <vt:vector size="6" baseType="variant">
      <vt:variant>
        <vt:i4>5308504</vt:i4>
      </vt:variant>
      <vt:variant>
        <vt:i4>0</vt:i4>
      </vt:variant>
      <vt:variant>
        <vt:i4>0</vt:i4>
      </vt:variant>
      <vt:variant>
        <vt:i4>5</vt:i4>
      </vt:variant>
      <vt:variant>
        <vt:lpwstr>https://forms.office.com/e/21sq4zRNJB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Pensilva head</dc:creator>
  <cp:keywords/>
  <dc:description/>
  <cp:lastModifiedBy>Pensilva head</cp:lastModifiedBy>
  <cp:revision>51</cp:revision>
  <dcterms:created xsi:type="dcterms:W3CDTF">2024-02-26T09:04:00Z</dcterms:created>
  <dcterms:modified xsi:type="dcterms:W3CDTF">2024-03-01T13:47:00Z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0x01010010B2944192912F4591C7D77F9F60A1F0</vt:lpwstr>
  </property>
  <property fmtid="{D5CDD505-2E9C-101B-9397-08002B2CF9AE}" pid="3" name="MediaServiceImageTags">
    <vt:lpwstr/>
  </property>
</Properties>
</file>