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34463" w14:textId="58D92079" w:rsidR="00915EF3" w:rsidRDefault="000B2857" w:rsidP="00D765A2">
      <w:pPr>
        <w:jc w:val="center"/>
        <w:rPr>
          <w:sz w:val="40"/>
          <w:szCs w:val="40"/>
        </w:rPr>
      </w:pPr>
      <w:r w:rsidRPr="003F7AE5">
        <w:rPr>
          <w:rFonts w:ascii="Comic Sans MS" w:hAnsi="Comic Sans MS"/>
          <w:b/>
          <w:noProof/>
          <w:color w:val="FF33CC"/>
        </w:rPr>
        <w:drawing>
          <wp:anchor distT="0" distB="0" distL="114300" distR="114300" simplePos="0" relativeHeight="251660800" behindDoc="0" locked="0" layoutInCell="1" allowOverlap="1" wp14:anchorId="10DF0E0F" wp14:editId="582B131D">
            <wp:simplePos x="0" y="0"/>
            <wp:positionH relativeFrom="column">
              <wp:posOffset>8525933</wp:posOffset>
            </wp:positionH>
            <wp:positionV relativeFrom="paragraph">
              <wp:posOffset>8467</wp:posOffset>
            </wp:positionV>
            <wp:extent cx="734695" cy="678180"/>
            <wp:effectExtent l="0" t="0" r="8255" b="7620"/>
            <wp:wrapNone/>
            <wp:docPr id="4" name="Picture 4" descr="C:\Users\amsissons\AppData\Local\Microsoft\Windows\INetCache\Content.MSO\4FFA33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sissons\AppData\Local\Microsoft\Windows\INetCache\Content.MSO\4FFA33D4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D765A2" w:rsidRPr="00D765A2">
        <w:rPr>
          <w:sz w:val="40"/>
          <w:szCs w:val="40"/>
        </w:rPr>
        <w:t>Pensilva</w:t>
      </w:r>
      <w:proofErr w:type="spellEnd"/>
      <w:r w:rsidR="00D765A2" w:rsidRPr="00D765A2">
        <w:rPr>
          <w:sz w:val="40"/>
          <w:szCs w:val="40"/>
        </w:rPr>
        <w:t xml:space="preserve"> Handwriting Progression</w:t>
      </w:r>
      <w:r>
        <w:rPr>
          <w:sz w:val="40"/>
          <w:szCs w:val="40"/>
        </w:rPr>
        <w:t xml:space="preserve"> </w:t>
      </w:r>
      <w:r w:rsidRPr="003F7AE5">
        <w:rPr>
          <w:rFonts w:ascii="Comic Sans MS" w:hAnsi="Comic Sans MS"/>
          <w:b/>
          <w:noProof/>
          <w:color w:val="FF33CC"/>
        </w:rPr>
        <w:drawing>
          <wp:anchor distT="0" distB="0" distL="114300" distR="114300" simplePos="0" relativeHeight="251658752" behindDoc="0" locked="0" layoutInCell="1" allowOverlap="1" wp14:anchorId="147BCFD2" wp14:editId="6CE0562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4695" cy="678180"/>
            <wp:effectExtent l="0" t="0" r="8255" b="7620"/>
            <wp:wrapNone/>
            <wp:docPr id="3" name="Picture 3" descr="C:\Users\amsissons\AppData\Local\Microsoft\Windows\INetCache\Content.MSO\4FFA33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sissons\AppData\Local\Microsoft\Windows\INetCache\Content.MSO\4FFA33D4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43DC">
        <w:rPr>
          <w:sz w:val="40"/>
          <w:szCs w:val="40"/>
        </w:rPr>
        <w:t>Document</w:t>
      </w:r>
    </w:p>
    <w:p w14:paraId="48337423" w14:textId="77777777" w:rsidR="000B2857" w:rsidRDefault="000B2857" w:rsidP="00D765A2">
      <w:pPr>
        <w:jc w:val="center"/>
        <w:rPr>
          <w:sz w:val="40"/>
          <w:szCs w:val="40"/>
        </w:rPr>
      </w:pPr>
      <w:bookmarkStart w:id="0" w:name="_Hlk101539305"/>
      <w:bookmarkEnd w:id="0"/>
    </w:p>
    <w:p w14:paraId="50B1A7CC" w14:textId="77777777" w:rsidR="000F43DC" w:rsidRDefault="000F43DC" w:rsidP="000B2857">
      <w:pPr>
        <w:spacing w:before="120"/>
        <w:rPr>
          <w:rFonts w:asciiTheme="minorHAnsi" w:hAnsiTheme="minorHAnsi" w:cstheme="minorHAnsi"/>
          <w:i/>
          <w:sz w:val="40"/>
          <w:szCs w:val="40"/>
        </w:rPr>
      </w:pPr>
    </w:p>
    <w:p w14:paraId="78FB4B50" w14:textId="4A7F0A96" w:rsidR="000B2857" w:rsidRDefault="000B2857" w:rsidP="000B2857">
      <w:pPr>
        <w:spacing w:before="120"/>
        <w:rPr>
          <w:rFonts w:asciiTheme="minorHAnsi" w:hAnsiTheme="minorHAnsi" w:cstheme="minorHAnsi"/>
          <w:i/>
          <w:sz w:val="40"/>
          <w:szCs w:val="40"/>
        </w:rPr>
      </w:pPr>
      <w:r w:rsidRPr="000B2857">
        <w:rPr>
          <w:rFonts w:asciiTheme="minorHAnsi" w:hAnsiTheme="minorHAnsi" w:cstheme="minorHAnsi"/>
          <w:i/>
          <w:sz w:val="40"/>
          <w:szCs w:val="40"/>
        </w:rPr>
        <w:t>Refer also to the Handwriting and Presentation Assessment Documents A to I</w:t>
      </w:r>
    </w:p>
    <w:p w14:paraId="6E870046" w14:textId="77777777" w:rsidR="000F43DC" w:rsidRDefault="000F43DC" w:rsidP="000F43DC">
      <w:pPr>
        <w:rPr>
          <w:sz w:val="40"/>
          <w:szCs w:val="40"/>
        </w:rPr>
      </w:pPr>
    </w:p>
    <w:p w14:paraId="4C226847" w14:textId="15D8898E" w:rsidR="000F43DC" w:rsidRDefault="000F43DC" w:rsidP="000F43D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EYFS  </w:t>
      </w:r>
    </w:p>
    <w:p w14:paraId="06C5EF4B" w14:textId="77777777" w:rsidR="000F43DC" w:rsidRPr="000B2857" w:rsidRDefault="000F43DC" w:rsidP="000B2857">
      <w:pPr>
        <w:spacing w:before="120"/>
        <w:rPr>
          <w:rFonts w:asciiTheme="minorHAnsi" w:hAnsiTheme="minorHAnsi" w:cstheme="minorHAnsi"/>
          <w:i/>
          <w:sz w:val="40"/>
          <w:szCs w:val="40"/>
        </w:rPr>
      </w:pPr>
    </w:p>
    <w:p w14:paraId="5B852BC7" w14:textId="77777777" w:rsidR="00D765A2" w:rsidRDefault="00D765A2" w:rsidP="00D765A2">
      <w:pPr>
        <w:pStyle w:val="Heading1"/>
        <w:kinsoku w:val="0"/>
        <w:overflowPunct w:val="0"/>
        <w:spacing w:before="200"/>
        <w:rPr>
          <w:color w:val="292526"/>
        </w:rPr>
      </w:pPr>
      <w:r>
        <w:rPr>
          <w:color w:val="292526"/>
        </w:rPr>
        <w:t>EYFS</w:t>
      </w:r>
      <w:r>
        <w:rPr>
          <w:color w:val="292526"/>
          <w:spacing w:val="-2"/>
        </w:rPr>
        <w:t xml:space="preserve"> </w:t>
      </w:r>
      <w:r>
        <w:rPr>
          <w:color w:val="292526"/>
        </w:rPr>
        <w:t>Assessment</w:t>
      </w:r>
      <w:r>
        <w:rPr>
          <w:color w:val="292526"/>
          <w:spacing w:val="-2"/>
        </w:rPr>
        <w:t xml:space="preserve"> </w:t>
      </w:r>
      <w:r>
        <w:rPr>
          <w:color w:val="292526"/>
        </w:rPr>
        <w:t>Statements</w:t>
      </w:r>
      <w:r w:rsidR="00890B3C">
        <w:rPr>
          <w:color w:val="292526"/>
        </w:rPr>
        <w:t>: Letter formation</w:t>
      </w:r>
    </w:p>
    <w:p w14:paraId="2B9A0636" w14:textId="10BBF675" w:rsidR="00D765A2" w:rsidRPr="000F43DC" w:rsidRDefault="00D765A2" w:rsidP="000F43DC">
      <w:pPr>
        <w:pStyle w:val="BodyText"/>
        <w:kinsoku w:val="0"/>
        <w:overflowPunct w:val="0"/>
        <w:spacing w:before="62"/>
        <w:ind w:left="126"/>
        <w:jc w:val="both"/>
        <w:rPr>
          <w:color w:val="292526"/>
        </w:rPr>
      </w:pPr>
      <w:r>
        <w:rPr>
          <w:color w:val="292526"/>
        </w:rPr>
        <w:t>Most</w:t>
      </w:r>
      <w:r>
        <w:rPr>
          <w:color w:val="292526"/>
          <w:spacing w:val="-2"/>
        </w:rPr>
        <w:t xml:space="preserve"> </w:t>
      </w:r>
      <w:r>
        <w:rPr>
          <w:color w:val="292526"/>
        </w:rPr>
        <w:t>children</w:t>
      </w:r>
      <w:r>
        <w:rPr>
          <w:color w:val="292526"/>
          <w:spacing w:val="-2"/>
        </w:rPr>
        <w:t xml:space="preserve"> </w:t>
      </w:r>
      <w:r>
        <w:rPr>
          <w:color w:val="292526"/>
        </w:rPr>
        <w:t>should</w:t>
      </w:r>
      <w:r>
        <w:rPr>
          <w:color w:val="292526"/>
          <w:spacing w:val="-1"/>
        </w:rPr>
        <w:t xml:space="preserve"> </w:t>
      </w:r>
      <w:r>
        <w:rPr>
          <w:color w:val="292526"/>
        </w:rPr>
        <w:t>be</w:t>
      </w:r>
      <w:r>
        <w:rPr>
          <w:color w:val="292526"/>
          <w:spacing w:val="-2"/>
        </w:rPr>
        <w:t xml:space="preserve"> </w:t>
      </w:r>
      <w:r>
        <w:rPr>
          <w:color w:val="292526"/>
        </w:rPr>
        <w:t>able</w:t>
      </w:r>
      <w:r>
        <w:rPr>
          <w:color w:val="292526"/>
          <w:spacing w:val="-1"/>
        </w:rPr>
        <w:t xml:space="preserve"> </w:t>
      </w:r>
      <w:r>
        <w:rPr>
          <w:color w:val="292526"/>
        </w:rPr>
        <w:t>to:</w:t>
      </w:r>
    </w:p>
    <w:p w14:paraId="4EED193D" w14:textId="0B93F9F1" w:rsidR="00D765A2" w:rsidRPr="000F43DC" w:rsidRDefault="00D765A2" w:rsidP="000F43DC">
      <w:pPr>
        <w:pStyle w:val="BodyText"/>
        <w:kinsoku w:val="0"/>
        <w:overflowPunct w:val="0"/>
        <w:spacing w:before="62"/>
        <w:jc w:val="both"/>
        <w:rPr>
          <w:color w:val="292526"/>
        </w:rPr>
      </w:pPr>
    </w:p>
    <w:p w14:paraId="5869D3EA" w14:textId="5F4BFEE2" w:rsidR="000F43DC" w:rsidRPr="000B2772" w:rsidRDefault="000F43DC" w:rsidP="000F43DC">
      <w:pPr>
        <w:pStyle w:val="ListParagraph"/>
        <w:ind w:left="0"/>
        <w:rPr>
          <w:rFonts w:cstheme="minorHAnsi"/>
          <w:b/>
        </w:rPr>
      </w:pPr>
      <w:r>
        <w:rPr>
          <w:rFonts w:cstheme="minorHAnsi"/>
          <w:b/>
        </w:rPr>
        <w:t xml:space="preserve">    </w:t>
      </w:r>
      <w:r w:rsidRPr="000B2772">
        <w:rPr>
          <w:rFonts w:cstheme="minorHAnsi"/>
          <w:b/>
        </w:rPr>
        <w:t>ELG: Gross Motor Skills:</w:t>
      </w:r>
    </w:p>
    <w:p w14:paraId="6EF3A494" w14:textId="77777777" w:rsidR="000F43DC" w:rsidRPr="000B2772" w:rsidRDefault="000F43DC" w:rsidP="000F43DC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before="0"/>
        <w:contextualSpacing/>
        <w:rPr>
          <w:rFonts w:cstheme="minorHAnsi"/>
        </w:rPr>
      </w:pPr>
      <w:r w:rsidRPr="000B2772">
        <w:rPr>
          <w:rFonts w:cstheme="minorHAnsi"/>
        </w:rPr>
        <w:t>Negotiate space and obstacles safely, with consideration for themselves and others;</w:t>
      </w:r>
    </w:p>
    <w:p w14:paraId="13FDA32D" w14:textId="77777777" w:rsidR="000F43DC" w:rsidRPr="000B2772" w:rsidRDefault="000F43DC" w:rsidP="000F43DC">
      <w:pPr>
        <w:pStyle w:val="ListParagraph"/>
        <w:widowControl/>
        <w:numPr>
          <w:ilvl w:val="0"/>
          <w:numId w:val="12"/>
        </w:numPr>
        <w:autoSpaceDE/>
        <w:autoSpaceDN/>
        <w:adjustRightInd/>
        <w:spacing w:before="0"/>
        <w:contextualSpacing/>
        <w:rPr>
          <w:rFonts w:cstheme="minorHAnsi"/>
        </w:rPr>
      </w:pPr>
      <w:r w:rsidRPr="000B2772">
        <w:rPr>
          <w:rFonts w:cstheme="minorHAnsi"/>
        </w:rPr>
        <w:t>Use core muscle strength to achieve a good posture when sitting at a table.</w:t>
      </w:r>
    </w:p>
    <w:p w14:paraId="0469ADEC" w14:textId="77777777" w:rsidR="000F43DC" w:rsidRPr="000B2772" w:rsidRDefault="000F43DC" w:rsidP="000F43DC">
      <w:pPr>
        <w:pStyle w:val="ListParagraph"/>
        <w:ind w:left="1080"/>
        <w:rPr>
          <w:rFonts w:cstheme="minorHAnsi"/>
        </w:rPr>
      </w:pPr>
    </w:p>
    <w:p w14:paraId="6541EF87" w14:textId="77777777" w:rsidR="000F43DC" w:rsidRPr="000B2772" w:rsidRDefault="000F43DC" w:rsidP="000F43DC">
      <w:pPr>
        <w:rPr>
          <w:rFonts w:cstheme="minorHAnsi"/>
          <w:b/>
        </w:rPr>
      </w:pPr>
      <w:r w:rsidRPr="000B2772">
        <w:rPr>
          <w:rFonts w:cstheme="minorHAnsi"/>
          <w:b/>
        </w:rPr>
        <w:t>ELG: Fine Motor Skills</w:t>
      </w:r>
    </w:p>
    <w:p w14:paraId="2D8F021C" w14:textId="77777777" w:rsidR="000F43DC" w:rsidRPr="000B2772" w:rsidRDefault="000F43DC" w:rsidP="000F43DC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before="0"/>
        <w:contextualSpacing/>
        <w:rPr>
          <w:rFonts w:cstheme="minorHAnsi"/>
        </w:rPr>
      </w:pPr>
      <w:r w:rsidRPr="000B2772">
        <w:rPr>
          <w:rFonts w:cstheme="minorHAnsi"/>
        </w:rPr>
        <w:t>Hold a pencil effectively in preparation for fluent writing – using the tripod grip in almost all cases;</w:t>
      </w:r>
    </w:p>
    <w:p w14:paraId="6250AD82" w14:textId="77777777" w:rsidR="000F43DC" w:rsidRPr="000B2772" w:rsidRDefault="000F43DC" w:rsidP="000F43DC">
      <w:pPr>
        <w:pStyle w:val="ListParagraph"/>
        <w:widowControl/>
        <w:numPr>
          <w:ilvl w:val="0"/>
          <w:numId w:val="12"/>
        </w:numPr>
        <w:autoSpaceDE/>
        <w:autoSpaceDN/>
        <w:adjustRightInd/>
        <w:spacing w:before="0"/>
        <w:contextualSpacing/>
        <w:rPr>
          <w:rFonts w:cstheme="minorHAnsi"/>
        </w:rPr>
      </w:pPr>
      <w:r w:rsidRPr="000B2772">
        <w:rPr>
          <w:rFonts w:cstheme="minorHAnsi"/>
        </w:rPr>
        <w:t>Develop the foundations of a handwriting style which is fast, accurate and efficient.</w:t>
      </w:r>
    </w:p>
    <w:p w14:paraId="57F0166C" w14:textId="77777777" w:rsidR="000F43DC" w:rsidRDefault="000F43DC" w:rsidP="000F43DC">
      <w:pPr>
        <w:rPr>
          <w:rFonts w:cstheme="minorHAnsi"/>
          <w:b/>
        </w:rPr>
      </w:pPr>
    </w:p>
    <w:p w14:paraId="4C1D3D0D" w14:textId="46E846C7" w:rsidR="000F43DC" w:rsidRPr="000B2772" w:rsidRDefault="000F43DC" w:rsidP="000F43DC">
      <w:pPr>
        <w:rPr>
          <w:rFonts w:cstheme="minorHAnsi"/>
          <w:b/>
        </w:rPr>
      </w:pPr>
      <w:r w:rsidRPr="000B2772">
        <w:rPr>
          <w:rFonts w:cstheme="minorHAnsi"/>
          <w:b/>
        </w:rPr>
        <w:t xml:space="preserve">ELG: Writing </w:t>
      </w:r>
    </w:p>
    <w:p w14:paraId="7B5E4607" w14:textId="77777777" w:rsidR="000F43DC" w:rsidRPr="000F43DC" w:rsidRDefault="000F43DC" w:rsidP="000F43DC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before="0" w:after="160" w:line="259" w:lineRule="auto"/>
        <w:contextualSpacing/>
        <w:rPr>
          <w:rFonts w:eastAsia="Times New Roman" w:cstheme="minorHAnsi"/>
          <w:b/>
          <w:i/>
          <w:lang w:eastAsia="en-GB"/>
        </w:rPr>
      </w:pPr>
      <w:r w:rsidRPr="000B2772">
        <w:rPr>
          <w:rFonts w:cstheme="minorHAnsi"/>
        </w:rPr>
        <w:t>Write recognisable letters, most of which are correctly formed;</w:t>
      </w:r>
      <w:r>
        <w:rPr>
          <w:rFonts w:cstheme="minorHAnsi"/>
        </w:rPr>
        <w:t xml:space="preserve"> </w:t>
      </w:r>
    </w:p>
    <w:p w14:paraId="50AF1B53" w14:textId="68B82487" w:rsidR="000F43DC" w:rsidRPr="00733FAF" w:rsidRDefault="000F43DC" w:rsidP="000F43DC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before="0" w:after="160" w:line="259" w:lineRule="auto"/>
        <w:contextualSpacing/>
        <w:rPr>
          <w:rFonts w:eastAsia="Times New Roman" w:cstheme="minorHAnsi"/>
          <w:b/>
          <w:i/>
          <w:lang w:eastAsia="en-GB"/>
        </w:rPr>
      </w:pPr>
      <w:r w:rsidRPr="00733FAF">
        <w:rPr>
          <w:rFonts w:eastAsia="Times New Roman" w:cstheme="minorHAnsi"/>
          <w:b/>
          <w:i/>
          <w:lang w:eastAsia="en-GB"/>
        </w:rPr>
        <w:t>[Begin to form lower case letters in the correct direction, starting and finishing in the right place using the RWI rhymes for letter formation]</w:t>
      </w:r>
    </w:p>
    <w:p w14:paraId="41619A50" w14:textId="30991264" w:rsidR="000F43DC" w:rsidRDefault="000F43DC" w:rsidP="000F43DC">
      <w:pPr>
        <w:pStyle w:val="ListParagraph"/>
        <w:widowControl/>
        <w:autoSpaceDE/>
        <w:autoSpaceDN/>
        <w:adjustRightInd/>
        <w:spacing w:before="0"/>
        <w:ind w:left="360" w:firstLine="0"/>
        <w:contextualSpacing/>
        <w:rPr>
          <w:rFonts w:cstheme="minorHAnsi"/>
        </w:rPr>
      </w:pPr>
    </w:p>
    <w:p w14:paraId="7B63420B" w14:textId="29E99749" w:rsidR="000F43DC" w:rsidRDefault="000F43DC" w:rsidP="000F43DC">
      <w:pPr>
        <w:pStyle w:val="ListParagraph"/>
        <w:widowControl/>
        <w:autoSpaceDE/>
        <w:autoSpaceDN/>
        <w:adjustRightInd/>
        <w:spacing w:before="0"/>
        <w:ind w:left="360" w:firstLine="0"/>
        <w:contextualSpacing/>
        <w:rPr>
          <w:rFonts w:cstheme="minorHAnsi"/>
        </w:rPr>
      </w:pPr>
    </w:p>
    <w:p w14:paraId="015D8598" w14:textId="7BDAC2ED" w:rsidR="000F43DC" w:rsidRDefault="000F43DC" w:rsidP="000F43DC">
      <w:pPr>
        <w:pStyle w:val="ListParagraph"/>
        <w:widowControl/>
        <w:autoSpaceDE/>
        <w:autoSpaceDN/>
        <w:adjustRightInd/>
        <w:spacing w:before="0"/>
        <w:ind w:left="360" w:firstLine="0"/>
        <w:contextualSpacing/>
        <w:rPr>
          <w:rFonts w:cstheme="minorHAnsi"/>
        </w:rPr>
      </w:pPr>
    </w:p>
    <w:p w14:paraId="40A52B08" w14:textId="1B709BDD" w:rsidR="000F43DC" w:rsidRDefault="000F43DC" w:rsidP="000F43DC">
      <w:pPr>
        <w:pStyle w:val="ListParagraph"/>
        <w:widowControl/>
        <w:autoSpaceDE/>
        <w:autoSpaceDN/>
        <w:adjustRightInd/>
        <w:spacing w:before="0"/>
        <w:ind w:left="360" w:firstLine="0"/>
        <w:contextualSpacing/>
        <w:rPr>
          <w:rFonts w:cstheme="minorHAnsi"/>
        </w:rPr>
      </w:pPr>
    </w:p>
    <w:p w14:paraId="4A182B7A" w14:textId="1C48B805" w:rsidR="000F43DC" w:rsidRDefault="000F43DC" w:rsidP="000F43DC">
      <w:pPr>
        <w:pStyle w:val="ListParagraph"/>
        <w:widowControl/>
        <w:autoSpaceDE/>
        <w:autoSpaceDN/>
        <w:adjustRightInd/>
        <w:spacing w:before="0"/>
        <w:ind w:left="360" w:firstLine="0"/>
        <w:contextualSpacing/>
        <w:rPr>
          <w:rFonts w:cstheme="minorHAnsi"/>
        </w:rPr>
      </w:pPr>
    </w:p>
    <w:p w14:paraId="2CC86358" w14:textId="1E980468" w:rsidR="000F43DC" w:rsidRDefault="000F43DC" w:rsidP="000F43DC">
      <w:pPr>
        <w:pStyle w:val="ListParagraph"/>
        <w:widowControl/>
        <w:autoSpaceDE/>
        <w:autoSpaceDN/>
        <w:adjustRightInd/>
        <w:spacing w:before="0"/>
        <w:ind w:left="360" w:firstLine="0"/>
        <w:contextualSpacing/>
        <w:rPr>
          <w:rFonts w:cstheme="minorHAnsi"/>
        </w:rPr>
      </w:pPr>
    </w:p>
    <w:p w14:paraId="48EDD0AA" w14:textId="666ADD27" w:rsidR="000F43DC" w:rsidRDefault="000F43DC" w:rsidP="000F43DC">
      <w:pPr>
        <w:pStyle w:val="ListParagraph"/>
        <w:widowControl/>
        <w:autoSpaceDE/>
        <w:autoSpaceDN/>
        <w:adjustRightInd/>
        <w:spacing w:before="0"/>
        <w:ind w:left="360" w:firstLine="0"/>
        <w:contextualSpacing/>
        <w:rPr>
          <w:rFonts w:cstheme="minorHAnsi"/>
        </w:rPr>
      </w:pPr>
    </w:p>
    <w:p w14:paraId="2CB30161" w14:textId="77777777" w:rsidR="000F43DC" w:rsidRPr="000F43DC" w:rsidRDefault="000F43DC" w:rsidP="000F43DC">
      <w:pPr>
        <w:pStyle w:val="ListParagraph"/>
        <w:widowControl/>
        <w:autoSpaceDE/>
        <w:autoSpaceDN/>
        <w:adjustRightInd/>
        <w:spacing w:before="0"/>
        <w:ind w:left="360" w:firstLine="0"/>
        <w:contextualSpacing/>
        <w:rPr>
          <w:rFonts w:cstheme="minorHAnsi"/>
        </w:rPr>
      </w:pPr>
    </w:p>
    <w:p w14:paraId="78EE07E8" w14:textId="36F16A7C" w:rsidR="00D765A2" w:rsidRPr="00890B3C" w:rsidRDefault="00D765A2" w:rsidP="00890B3C">
      <w:pPr>
        <w:pStyle w:val="BodyText"/>
        <w:kinsoku w:val="0"/>
        <w:overflowPunct w:val="0"/>
        <w:spacing w:before="62"/>
        <w:jc w:val="both"/>
        <w:rPr>
          <w:color w:val="292526"/>
        </w:rPr>
      </w:pPr>
    </w:p>
    <w:p w14:paraId="7F8B4426" w14:textId="41A7A25B" w:rsidR="000F43DC" w:rsidRDefault="000F43DC" w:rsidP="000075E9">
      <w:pPr>
        <w:jc w:val="center"/>
        <w:rPr>
          <w:sz w:val="40"/>
          <w:szCs w:val="40"/>
        </w:rPr>
      </w:pPr>
      <w:r w:rsidRPr="00D765A2">
        <w:rPr>
          <w:noProof/>
          <w14:stylisticSets>
            <w14:styleSet w14:id="2"/>
          </w14:stylisticSets>
          <w14:cntxtAlts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53484E3" wp14:editId="5995B0C9">
                <wp:simplePos x="0" y="0"/>
                <wp:positionH relativeFrom="column">
                  <wp:posOffset>4660900</wp:posOffset>
                </wp:positionH>
                <wp:positionV relativeFrom="paragraph">
                  <wp:posOffset>12700</wp:posOffset>
                </wp:positionV>
                <wp:extent cx="4800600" cy="3683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92C2F" w14:textId="77777777" w:rsidR="00D765A2" w:rsidRDefault="00D765A2">
                            <w:r>
                              <w:t>Suggested teaching order</w:t>
                            </w:r>
                            <w:r w:rsidR="00890B3C">
                              <w:t xml:space="preserve"> in Handwriting and Presentation documents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484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pt;margin-top:1pt;width:378pt;height:2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">
                <v:textbox>
                  <w:txbxContent>
                    <w:p w14:paraId="07892C2F" w14:textId="77777777" w:rsidR="00D765A2" w:rsidRDefault="00D765A2">
                      <w:r>
                        <w:t>Suggested teaching order</w:t>
                      </w:r>
                      <w:r w:rsidR="00890B3C">
                        <w:t xml:space="preserve"> in Handwriting and Presentation documents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stylisticSets>
            <w14:styleSet w14:id="2"/>
          </w14:stylisticSets>
          <w14:cntxtAlts/>
        </w:rPr>
        <w:drawing>
          <wp:anchor distT="0" distB="0" distL="114300" distR="114300" simplePos="0" relativeHeight="251666944" behindDoc="0" locked="0" layoutInCell="1" allowOverlap="1" wp14:anchorId="37C271CE" wp14:editId="2DE4AFF6">
            <wp:simplePos x="0" y="0"/>
            <wp:positionH relativeFrom="column">
              <wp:posOffset>-127000</wp:posOffset>
            </wp:positionH>
            <wp:positionV relativeFrom="paragraph">
              <wp:posOffset>-165100</wp:posOffset>
            </wp:positionV>
            <wp:extent cx="4641215" cy="643890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314" cy="645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88BC5" w14:textId="6E2582CE" w:rsidR="000F43DC" w:rsidRDefault="000F43DC" w:rsidP="000075E9">
      <w:pPr>
        <w:jc w:val="center"/>
        <w:rPr>
          <w:sz w:val="40"/>
          <w:szCs w:val="40"/>
        </w:rPr>
      </w:pPr>
    </w:p>
    <w:p w14:paraId="41736276" w14:textId="28899CB5" w:rsidR="000F43DC" w:rsidRDefault="000F43DC" w:rsidP="000075E9">
      <w:pPr>
        <w:jc w:val="center"/>
        <w:rPr>
          <w:sz w:val="40"/>
          <w:szCs w:val="40"/>
        </w:rPr>
      </w:pPr>
      <w:r>
        <w:rPr>
          <w:noProof/>
          <w14:stylisticSets>
            <w14:styleSet w14:id="2"/>
          </w14:stylisticSets>
          <w14:cntxtAlts/>
        </w:rPr>
        <w:drawing>
          <wp:anchor distT="0" distB="0" distL="114300" distR="114300" simplePos="0" relativeHeight="251651584" behindDoc="0" locked="0" layoutInCell="1" allowOverlap="1" wp14:anchorId="1B8E604C" wp14:editId="5D7699B8">
            <wp:simplePos x="0" y="0"/>
            <wp:positionH relativeFrom="margin">
              <wp:posOffset>4730750</wp:posOffset>
            </wp:positionH>
            <wp:positionV relativeFrom="paragraph">
              <wp:posOffset>16510</wp:posOffset>
            </wp:positionV>
            <wp:extent cx="4432300" cy="5673152"/>
            <wp:effectExtent l="0" t="0" r="635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56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F74DE" w14:textId="40FC4255" w:rsidR="000F43DC" w:rsidRDefault="000F43DC" w:rsidP="000075E9">
      <w:pPr>
        <w:jc w:val="center"/>
        <w:rPr>
          <w:sz w:val="40"/>
          <w:szCs w:val="40"/>
        </w:rPr>
      </w:pPr>
    </w:p>
    <w:p w14:paraId="0CA08957" w14:textId="77777777" w:rsidR="000F43DC" w:rsidRDefault="000F43DC" w:rsidP="000075E9">
      <w:pPr>
        <w:jc w:val="center"/>
        <w:rPr>
          <w:sz w:val="40"/>
          <w:szCs w:val="40"/>
        </w:rPr>
      </w:pPr>
    </w:p>
    <w:p w14:paraId="6C3DAA93" w14:textId="05716CD3" w:rsidR="000F43DC" w:rsidRDefault="000F43DC" w:rsidP="000075E9">
      <w:pPr>
        <w:jc w:val="center"/>
        <w:rPr>
          <w:sz w:val="40"/>
          <w:szCs w:val="40"/>
        </w:rPr>
      </w:pPr>
    </w:p>
    <w:p w14:paraId="6B689758" w14:textId="2682E9C1" w:rsidR="000F43DC" w:rsidRDefault="000F43DC" w:rsidP="000075E9">
      <w:pPr>
        <w:jc w:val="center"/>
        <w:rPr>
          <w:sz w:val="40"/>
          <w:szCs w:val="40"/>
        </w:rPr>
      </w:pPr>
    </w:p>
    <w:p w14:paraId="074E626A" w14:textId="6522330E" w:rsidR="000F43DC" w:rsidRDefault="000F43DC" w:rsidP="000075E9">
      <w:pPr>
        <w:jc w:val="center"/>
        <w:rPr>
          <w:sz w:val="40"/>
          <w:szCs w:val="40"/>
        </w:rPr>
      </w:pPr>
    </w:p>
    <w:p w14:paraId="6C0D82EA" w14:textId="5D643B40" w:rsidR="000F43DC" w:rsidRDefault="000F43DC" w:rsidP="000075E9">
      <w:pPr>
        <w:jc w:val="center"/>
        <w:rPr>
          <w:sz w:val="40"/>
          <w:szCs w:val="40"/>
        </w:rPr>
      </w:pPr>
    </w:p>
    <w:p w14:paraId="6941E3FC" w14:textId="1FD41D4E" w:rsidR="000F43DC" w:rsidRDefault="000F43DC" w:rsidP="000075E9">
      <w:pPr>
        <w:jc w:val="center"/>
        <w:rPr>
          <w:sz w:val="40"/>
          <w:szCs w:val="40"/>
        </w:rPr>
      </w:pPr>
    </w:p>
    <w:p w14:paraId="2774FC40" w14:textId="4DFDDE98" w:rsidR="000F43DC" w:rsidRDefault="000F43DC" w:rsidP="000075E9">
      <w:pPr>
        <w:jc w:val="center"/>
        <w:rPr>
          <w:sz w:val="40"/>
          <w:szCs w:val="40"/>
        </w:rPr>
      </w:pPr>
    </w:p>
    <w:p w14:paraId="1F5141AA" w14:textId="0B50E570" w:rsidR="000F43DC" w:rsidRDefault="000F43DC" w:rsidP="000075E9">
      <w:pPr>
        <w:jc w:val="center"/>
        <w:rPr>
          <w:sz w:val="40"/>
          <w:szCs w:val="40"/>
        </w:rPr>
      </w:pPr>
    </w:p>
    <w:p w14:paraId="397EA286" w14:textId="4A2DC84B" w:rsidR="000F43DC" w:rsidRDefault="000F43DC" w:rsidP="000075E9">
      <w:pPr>
        <w:jc w:val="center"/>
        <w:rPr>
          <w:sz w:val="40"/>
          <w:szCs w:val="40"/>
        </w:rPr>
      </w:pPr>
    </w:p>
    <w:p w14:paraId="5969C860" w14:textId="4A38F0A1" w:rsidR="000F43DC" w:rsidRDefault="000F43DC" w:rsidP="000075E9">
      <w:pPr>
        <w:jc w:val="center"/>
        <w:rPr>
          <w:sz w:val="40"/>
          <w:szCs w:val="40"/>
        </w:rPr>
      </w:pPr>
    </w:p>
    <w:p w14:paraId="05741D98" w14:textId="52A0002C" w:rsidR="000F43DC" w:rsidRDefault="000F43DC" w:rsidP="000075E9">
      <w:pPr>
        <w:jc w:val="center"/>
        <w:rPr>
          <w:sz w:val="40"/>
          <w:szCs w:val="40"/>
        </w:rPr>
      </w:pPr>
    </w:p>
    <w:p w14:paraId="5F337B6A" w14:textId="55126CC5" w:rsidR="000F43DC" w:rsidRDefault="000F43DC" w:rsidP="000075E9">
      <w:pPr>
        <w:jc w:val="center"/>
        <w:rPr>
          <w:sz w:val="40"/>
          <w:szCs w:val="40"/>
        </w:rPr>
      </w:pPr>
    </w:p>
    <w:p w14:paraId="3EE3A48C" w14:textId="3E2C66AD" w:rsidR="000F43DC" w:rsidRDefault="000F43DC" w:rsidP="000075E9">
      <w:pPr>
        <w:jc w:val="center"/>
        <w:rPr>
          <w:sz w:val="40"/>
          <w:szCs w:val="40"/>
        </w:rPr>
      </w:pPr>
    </w:p>
    <w:p w14:paraId="486BD031" w14:textId="6B1EBD5E" w:rsidR="000F43DC" w:rsidRDefault="000F43DC" w:rsidP="000075E9">
      <w:pPr>
        <w:jc w:val="center"/>
        <w:rPr>
          <w:sz w:val="40"/>
          <w:szCs w:val="40"/>
        </w:rPr>
      </w:pPr>
    </w:p>
    <w:p w14:paraId="1553A9A0" w14:textId="459F16F2" w:rsidR="000F43DC" w:rsidRDefault="000F43DC" w:rsidP="000075E9">
      <w:pPr>
        <w:jc w:val="center"/>
        <w:rPr>
          <w:sz w:val="40"/>
          <w:szCs w:val="40"/>
        </w:rPr>
      </w:pPr>
    </w:p>
    <w:p w14:paraId="0340281F" w14:textId="4F4FD772" w:rsidR="000F43DC" w:rsidRDefault="000F43DC" w:rsidP="000075E9">
      <w:pPr>
        <w:jc w:val="center"/>
        <w:rPr>
          <w:sz w:val="40"/>
          <w:szCs w:val="40"/>
        </w:rPr>
      </w:pPr>
    </w:p>
    <w:p w14:paraId="4509145F" w14:textId="085F56D5" w:rsidR="000F43DC" w:rsidRDefault="000F43DC" w:rsidP="000075E9">
      <w:pPr>
        <w:jc w:val="center"/>
        <w:rPr>
          <w:sz w:val="40"/>
          <w:szCs w:val="40"/>
        </w:rPr>
      </w:pPr>
    </w:p>
    <w:p w14:paraId="2F5ACF79" w14:textId="77777777" w:rsidR="000F43DC" w:rsidRDefault="000F43DC" w:rsidP="000F43DC">
      <w:pPr>
        <w:rPr>
          <w:sz w:val="40"/>
          <w:szCs w:val="40"/>
        </w:rPr>
      </w:pPr>
    </w:p>
    <w:p w14:paraId="7292FC54" w14:textId="4C7493E6" w:rsidR="00D765A2" w:rsidRDefault="00890B3C" w:rsidP="000075E9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Years 1-6 </w:t>
      </w:r>
      <w:r w:rsidR="00E53203">
        <w:rPr>
          <w:sz w:val="40"/>
          <w:szCs w:val="40"/>
        </w:rPr>
        <w:t xml:space="preserve"> </w:t>
      </w:r>
    </w:p>
    <w:p w14:paraId="0BE72305" w14:textId="77777777" w:rsidR="00D765A2" w:rsidRDefault="00D765A2" w:rsidP="00E53203">
      <w:pPr>
        <w:rPr>
          <w:sz w:val="40"/>
          <w:szCs w:val="40"/>
        </w:rPr>
      </w:pPr>
    </w:p>
    <w:p w14:paraId="3D373E13" w14:textId="77777777" w:rsidR="00D765A2" w:rsidRPr="00F9735F" w:rsidRDefault="00D765A2" w:rsidP="00D765A2">
      <w:pPr>
        <w:pStyle w:val="Heading1"/>
        <w:kinsoku w:val="0"/>
        <w:overflowPunct w:val="0"/>
        <w:spacing w:before="200"/>
        <w:rPr>
          <w:rFonts w:asciiTheme="minorHAnsi" w:hAnsiTheme="minorHAnsi" w:cstheme="minorHAnsi"/>
          <w:color w:val="292526"/>
          <w:sz w:val="28"/>
          <w:szCs w:val="28"/>
        </w:rPr>
      </w:pPr>
      <w:r w:rsidRPr="00F9735F">
        <w:rPr>
          <w:rFonts w:asciiTheme="minorHAnsi" w:hAnsiTheme="minorHAnsi" w:cstheme="minorHAnsi"/>
          <w:color w:val="292526"/>
          <w:sz w:val="28"/>
          <w:szCs w:val="28"/>
        </w:rPr>
        <w:t>Year</w:t>
      </w:r>
      <w:r w:rsidRPr="00F9735F">
        <w:rPr>
          <w:rFonts w:asciiTheme="minorHAnsi" w:hAnsiTheme="minorHAnsi" w:cstheme="minorHAnsi"/>
          <w:color w:val="292526"/>
          <w:spacing w:val="-3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92526"/>
          <w:sz w:val="28"/>
          <w:szCs w:val="28"/>
        </w:rPr>
        <w:t>1</w:t>
      </w:r>
      <w:r w:rsidRPr="00F9735F">
        <w:rPr>
          <w:rFonts w:asciiTheme="minorHAnsi" w:hAnsiTheme="minorHAnsi" w:cstheme="minorHAnsi"/>
          <w:color w:val="292526"/>
          <w:spacing w:val="-2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92526"/>
          <w:sz w:val="28"/>
          <w:szCs w:val="28"/>
        </w:rPr>
        <w:t>Assessment</w:t>
      </w:r>
      <w:r w:rsidRPr="00F9735F">
        <w:rPr>
          <w:rFonts w:asciiTheme="minorHAnsi" w:hAnsiTheme="minorHAnsi" w:cstheme="minorHAnsi"/>
          <w:color w:val="292526"/>
          <w:spacing w:val="-2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92526"/>
          <w:sz w:val="28"/>
          <w:szCs w:val="28"/>
        </w:rPr>
        <w:t>Statements</w:t>
      </w:r>
      <w:r w:rsidR="00890B3C" w:rsidRPr="00F9735F">
        <w:rPr>
          <w:rFonts w:asciiTheme="minorHAnsi" w:hAnsiTheme="minorHAnsi" w:cstheme="minorHAnsi"/>
          <w:color w:val="292526"/>
          <w:sz w:val="28"/>
          <w:szCs w:val="28"/>
        </w:rPr>
        <w:t>: Letter formation accuracy and transitioning to pre-cursive</w:t>
      </w:r>
    </w:p>
    <w:p w14:paraId="0B552EC8" w14:textId="77777777" w:rsidR="00D765A2" w:rsidRPr="00F9735F" w:rsidRDefault="00D765A2" w:rsidP="00D765A2">
      <w:pPr>
        <w:pStyle w:val="BodyText"/>
        <w:kinsoku w:val="0"/>
        <w:overflowPunct w:val="0"/>
        <w:spacing w:before="62"/>
        <w:ind w:left="126"/>
        <w:jc w:val="both"/>
        <w:rPr>
          <w:rFonts w:asciiTheme="minorHAnsi" w:hAnsiTheme="minorHAnsi" w:cstheme="minorHAnsi"/>
          <w:color w:val="292526"/>
          <w:sz w:val="28"/>
          <w:szCs w:val="28"/>
        </w:rPr>
      </w:pPr>
      <w:r w:rsidRPr="00F9735F">
        <w:rPr>
          <w:rFonts w:asciiTheme="minorHAnsi" w:hAnsiTheme="minorHAnsi" w:cstheme="minorHAnsi"/>
          <w:color w:val="292526"/>
          <w:sz w:val="28"/>
          <w:szCs w:val="28"/>
        </w:rPr>
        <w:t>Most</w:t>
      </w:r>
      <w:r w:rsidRPr="00F9735F">
        <w:rPr>
          <w:rFonts w:asciiTheme="minorHAnsi" w:hAnsiTheme="minorHAnsi" w:cstheme="minorHAnsi"/>
          <w:color w:val="292526"/>
          <w:spacing w:val="-2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92526"/>
          <w:sz w:val="28"/>
          <w:szCs w:val="28"/>
        </w:rPr>
        <w:t>children</w:t>
      </w:r>
      <w:r w:rsidRPr="00F9735F">
        <w:rPr>
          <w:rFonts w:asciiTheme="minorHAnsi" w:hAnsiTheme="minorHAnsi" w:cstheme="minorHAnsi"/>
          <w:color w:val="292526"/>
          <w:spacing w:val="-2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92526"/>
          <w:sz w:val="28"/>
          <w:szCs w:val="28"/>
        </w:rPr>
        <w:t>should</w:t>
      </w:r>
      <w:r w:rsidRPr="00F9735F">
        <w:rPr>
          <w:rFonts w:asciiTheme="minorHAnsi" w:hAnsiTheme="minorHAnsi" w:cstheme="minorHAnsi"/>
          <w:color w:val="292526"/>
          <w:spacing w:val="-1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92526"/>
          <w:sz w:val="28"/>
          <w:szCs w:val="28"/>
        </w:rPr>
        <w:t>be</w:t>
      </w:r>
      <w:r w:rsidRPr="00F9735F">
        <w:rPr>
          <w:rFonts w:asciiTheme="minorHAnsi" w:hAnsiTheme="minorHAnsi" w:cstheme="minorHAnsi"/>
          <w:color w:val="292526"/>
          <w:spacing w:val="-2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92526"/>
          <w:sz w:val="28"/>
          <w:szCs w:val="28"/>
        </w:rPr>
        <w:t>able</w:t>
      </w:r>
      <w:r w:rsidRPr="00F9735F">
        <w:rPr>
          <w:rFonts w:asciiTheme="minorHAnsi" w:hAnsiTheme="minorHAnsi" w:cstheme="minorHAnsi"/>
          <w:color w:val="292526"/>
          <w:spacing w:val="-1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92526"/>
          <w:sz w:val="28"/>
          <w:szCs w:val="28"/>
        </w:rPr>
        <w:t>to:</w:t>
      </w:r>
    </w:p>
    <w:p w14:paraId="5DF053E5" w14:textId="77777777" w:rsidR="00D765A2" w:rsidRPr="00F9735F" w:rsidRDefault="00D765A2" w:rsidP="00D765A2">
      <w:pPr>
        <w:pStyle w:val="ListParagraph"/>
        <w:numPr>
          <w:ilvl w:val="0"/>
          <w:numId w:val="1"/>
        </w:numPr>
        <w:tabs>
          <w:tab w:val="left" w:pos="921"/>
        </w:tabs>
        <w:kinsoku w:val="0"/>
        <w:overflowPunct w:val="0"/>
        <w:spacing w:before="67"/>
        <w:rPr>
          <w:rFonts w:asciiTheme="minorHAnsi" w:hAnsiTheme="minorHAnsi" w:cstheme="minorHAnsi"/>
          <w:color w:val="231F20"/>
          <w:sz w:val="28"/>
          <w:szCs w:val="28"/>
        </w:rPr>
      </w:pPr>
      <w:r w:rsidRPr="00F9735F">
        <w:rPr>
          <w:rFonts w:asciiTheme="minorHAnsi" w:hAnsiTheme="minorHAnsi" w:cstheme="minorHAnsi"/>
          <w:color w:val="231F20"/>
          <w:spacing w:val="-1"/>
          <w:sz w:val="28"/>
          <w:szCs w:val="28"/>
        </w:rPr>
        <w:t>understand</w:t>
      </w:r>
      <w:r w:rsidRPr="00F9735F">
        <w:rPr>
          <w:rFonts w:asciiTheme="minorHAnsi" w:hAnsiTheme="minorHAnsi" w:cstheme="minorHAnsi"/>
          <w:color w:val="231F20"/>
          <w:spacing w:val="-13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pacing w:val="-1"/>
          <w:sz w:val="28"/>
          <w:szCs w:val="28"/>
        </w:rPr>
        <w:t>which</w:t>
      </w:r>
      <w:r w:rsidRPr="00F9735F">
        <w:rPr>
          <w:rFonts w:asciiTheme="minorHAnsi" w:hAnsiTheme="minorHAnsi" w:cstheme="minorHAnsi"/>
          <w:color w:val="231F20"/>
          <w:spacing w:val="-12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pacing w:val="-1"/>
          <w:sz w:val="28"/>
          <w:szCs w:val="28"/>
        </w:rPr>
        <w:t>letters</w:t>
      </w:r>
      <w:r w:rsidRPr="00F9735F">
        <w:rPr>
          <w:rFonts w:asciiTheme="minorHAnsi" w:hAnsiTheme="minorHAnsi" w:cstheme="minorHAnsi"/>
          <w:color w:val="231F20"/>
          <w:spacing w:val="-13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pacing w:val="-1"/>
          <w:sz w:val="28"/>
          <w:szCs w:val="28"/>
        </w:rPr>
        <w:t>belong</w:t>
      </w:r>
      <w:r w:rsidRPr="00F9735F">
        <w:rPr>
          <w:rFonts w:asciiTheme="minorHAnsi" w:hAnsiTheme="minorHAnsi" w:cstheme="minorHAnsi"/>
          <w:color w:val="231F20"/>
          <w:spacing w:val="-12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pacing w:val="-1"/>
          <w:sz w:val="28"/>
          <w:szCs w:val="28"/>
        </w:rPr>
        <w:t>to</w:t>
      </w:r>
      <w:r w:rsidRPr="00F9735F">
        <w:rPr>
          <w:rFonts w:asciiTheme="minorHAnsi" w:hAnsiTheme="minorHAnsi" w:cstheme="minorHAnsi"/>
          <w:color w:val="231F20"/>
          <w:spacing w:val="-11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pacing w:val="-1"/>
          <w:sz w:val="28"/>
          <w:szCs w:val="28"/>
        </w:rPr>
        <w:t>which</w:t>
      </w:r>
      <w:r w:rsidRPr="00F9735F">
        <w:rPr>
          <w:rFonts w:asciiTheme="minorHAnsi" w:hAnsiTheme="minorHAnsi" w:cstheme="minorHAnsi"/>
          <w:color w:val="231F20"/>
          <w:spacing w:val="-13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z w:val="28"/>
          <w:szCs w:val="28"/>
        </w:rPr>
        <w:t>handwriting</w:t>
      </w:r>
      <w:r w:rsidRPr="00F9735F">
        <w:rPr>
          <w:rFonts w:asciiTheme="minorHAnsi" w:hAnsiTheme="minorHAnsi" w:cstheme="minorHAnsi"/>
          <w:color w:val="231F20"/>
          <w:spacing w:val="-12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z w:val="28"/>
          <w:szCs w:val="28"/>
        </w:rPr>
        <w:t>‘families’</w:t>
      </w:r>
      <w:r w:rsidRPr="00F9735F">
        <w:rPr>
          <w:rFonts w:asciiTheme="minorHAnsi" w:hAnsiTheme="minorHAnsi" w:cstheme="minorHAnsi"/>
          <w:color w:val="231F20"/>
          <w:spacing w:val="-13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z w:val="28"/>
          <w:szCs w:val="28"/>
        </w:rPr>
        <w:t>(letters</w:t>
      </w:r>
      <w:r w:rsidRPr="00F9735F">
        <w:rPr>
          <w:rFonts w:asciiTheme="minorHAnsi" w:hAnsiTheme="minorHAnsi" w:cstheme="minorHAnsi"/>
          <w:color w:val="231F20"/>
          <w:spacing w:val="-12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z w:val="28"/>
          <w:szCs w:val="28"/>
        </w:rPr>
        <w:t>that</w:t>
      </w:r>
      <w:r w:rsidRPr="00F9735F">
        <w:rPr>
          <w:rFonts w:asciiTheme="minorHAnsi" w:hAnsiTheme="minorHAnsi" w:cstheme="minorHAnsi"/>
          <w:color w:val="231F20"/>
          <w:spacing w:val="-12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z w:val="28"/>
          <w:szCs w:val="28"/>
        </w:rPr>
        <w:t>are</w:t>
      </w:r>
      <w:r w:rsidRPr="00F9735F">
        <w:rPr>
          <w:rFonts w:asciiTheme="minorHAnsi" w:hAnsiTheme="minorHAnsi" w:cstheme="minorHAnsi"/>
          <w:color w:val="231F20"/>
          <w:spacing w:val="-11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z w:val="28"/>
          <w:szCs w:val="28"/>
        </w:rPr>
        <w:t>formed</w:t>
      </w:r>
      <w:r w:rsidRPr="00F9735F">
        <w:rPr>
          <w:rFonts w:asciiTheme="minorHAnsi" w:hAnsiTheme="minorHAnsi" w:cstheme="minorHAnsi"/>
          <w:color w:val="231F20"/>
          <w:spacing w:val="-12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z w:val="28"/>
          <w:szCs w:val="28"/>
        </w:rPr>
        <w:t>in</w:t>
      </w:r>
      <w:r w:rsidRPr="00F9735F">
        <w:rPr>
          <w:rFonts w:asciiTheme="minorHAnsi" w:hAnsiTheme="minorHAnsi" w:cstheme="minorHAnsi"/>
          <w:color w:val="231F20"/>
          <w:spacing w:val="-11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z w:val="28"/>
          <w:szCs w:val="28"/>
        </w:rPr>
        <w:t>similar</w:t>
      </w:r>
      <w:r w:rsidRPr="00F9735F">
        <w:rPr>
          <w:rFonts w:asciiTheme="minorHAnsi" w:hAnsiTheme="minorHAnsi" w:cstheme="minorHAnsi"/>
          <w:color w:val="231F20"/>
          <w:spacing w:val="-12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z w:val="28"/>
          <w:szCs w:val="28"/>
        </w:rPr>
        <w:t>ways)</w:t>
      </w:r>
      <w:r w:rsidRPr="00F9735F">
        <w:rPr>
          <w:rFonts w:asciiTheme="minorHAnsi" w:hAnsiTheme="minorHAnsi" w:cstheme="minorHAnsi"/>
          <w:color w:val="231F20"/>
          <w:spacing w:val="-12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z w:val="28"/>
          <w:szCs w:val="28"/>
        </w:rPr>
        <w:t>and</w:t>
      </w:r>
      <w:r w:rsidRPr="00F9735F">
        <w:rPr>
          <w:rFonts w:asciiTheme="minorHAnsi" w:hAnsiTheme="minorHAnsi" w:cstheme="minorHAnsi"/>
          <w:color w:val="231F20"/>
          <w:spacing w:val="-12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z w:val="28"/>
          <w:szCs w:val="28"/>
        </w:rPr>
        <w:t>to</w:t>
      </w:r>
      <w:r w:rsidRPr="00F9735F">
        <w:rPr>
          <w:rFonts w:asciiTheme="minorHAnsi" w:hAnsiTheme="minorHAnsi" w:cstheme="minorHAnsi"/>
          <w:color w:val="231F20"/>
          <w:spacing w:val="-11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z w:val="28"/>
          <w:szCs w:val="28"/>
        </w:rPr>
        <w:t>practise</w:t>
      </w:r>
      <w:r w:rsidRPr="00F9735F">
        <w:rPr>
          <w:rFonts w:asciiTheme="minorHAnsi" w:hAnsiTheme="minorHAnsi" w:cstheme="minorHAnsi"/>
          <w:color w:val="231F20"/>
          <w:spacing w:val="-13"/>
          <w:sz w:val="28"/>
          <w:szCs w:val="28"/>
        </w:rPr>
        <w:t xml:space="preserve"> </w:t>
      </w:r>
      <w:r w:rsidRPr="00F9735F">
        <w:rPr>
          <w:rFonts w:asciiTheme="minorHAnsi" w:hAnsiTheme="minorHAnsi" w:cstheme="minorHAnsi"/>
          <w:color w:val="231F20"/>
          <w:sz w:val="28"/>
          <w:szCs w:val="28"/>
        </w:rPr>
        <w:t>these.</w:t>
      </w:r>
    </w:p>
    <w:p w14:paraId="67CF5C98" w14:textId="77777777" w:rsidR="00F9735F" w:rsidRPr="00F9735F" w:rsidRDefault="00F9735F" w:rsidP="00F9735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F9735F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Sit correctly at a table and hold a pencil correctly and comfortably. </w:t>
      </w:r>
      <w:r w:rsidRPr="00F9735F">
        <w:rPr>
          <w:rStyle w:val="eop"/>
          <w:rFonts w:asciiTheme="minorHAnsi" w:hAnsiTheme="minorHAnsi" w:cstheme="minorHAnsi"/>
          <w:color w:val="000000"/>
          <w:sz w:val="28"/>
          <w:szCs w:val="28"/>
        </w:rPr>
        <w:t> </w:t>
      </w:r>
    </w:p>
    <w:p w14:paraId="19201C59" w14:textId="77777777" w:rsidR="00F9735F" w:rsidRPr="00F9735F" w:rsidRDefault="00F9735F" w:rsidP="00F9735F">
      <w:pPr>
        <w:pStyle w:val="ListParagraph"/>
        <w:numPr>
          <w:ilvl w:val="0"/>
          <w:numId w:val="1"/>
        </w:numPr>
        <w:tabs>
          <w:tab w:val="left" w:pos="921"/>
        </w:tabs>
        <w:kinsoku w:val="0"/>
        <w:overflowPunct w:val="0"/>
        <w:rPr>
          <w:rFonts w:asciiTheme="minorHAnsi" w:hAnsiTheme="minorHAnsi" w:cstheme="minorHAnsi"/>
          <w:color w:val="231F20"/>
          <w:sz w:val="28"/>
          <w:szCs w:val="28"/>
        </w:rPr>
      </w:pPr>
      <w:r w:rsidRPr="00F9735F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 xml:space="preserve">To form lower-case letters in the correct direction, starting and finishing in the right place </w:t>
      </w:r>
      <w:r w:rsidRPr="00F9735F">
        <w:rPr>
          <w:rFonts w:asciiTheme="minorHAnsi" w:hAnsiTheme="minorHAnsi" w:cstheme="minorHAnsi"/>
          <w:color w:val="231F20"/>
          <w:sz w:val="28"/>
          <w:szCs w:val="28"/>
        </w:rPr>
        <w:t>[adding lead ins and lead outs to move to a pre-cursive style]</w:t>
      </w:r>
    </w:p>
    <w:p w14:paraId="7FEC2FBC" w14:textId="77777777" w:rsidR="00F9735F" w:rsidRPr="00F9735F" w:rsidRDefault="00F9735F" w:rsidP="00F9735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F9735F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Form capital letters.</w:t>
      </w:r>
      <w:r w:rsidRPr="00F9735F">
        <w:rPr>
          <w:rStyle w:val="eop"/>
          <w:rFonts w:asciiTheme="minorHAnsi" w:hAnsiTheme="minorHAnsi" w:cstheme="minorHAnsi"/>
          <w:color w:val="000000"/>
          <w:sz w:val="28"/>
          <w:szCs w:val="28"/>
        </w:rPr>
        <w:t> </w:t>
      </w:r>
    </w:p>
    <w:p w14:paraId="22F04259" w14:textId="77777777" w:rsidR="00F9735F" w:rsidRPr="00F9735F" w:rsidRDefault="00F9735F" w:rsidP="00F9735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F9735F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Form digits 0-9.</w:t>
      </w:r>
      <w:r w:rsidRPr="00F9735F">
        <w:rPr>
          <w:rStyle w:val="eop"/>
          <w:rFonts w:asciiTheme="minorHAnsi" w:hAnsiTheme="minorHAnsi" w:cstheme="minorHAnsi"/>
          <w:color w:val="000000"/>
          <w:sz w:val="28"/>
          <w:szCs w:val="28"/>
        </w:rPr>
        <w:t> </w:t>
      </w:r>
    </w:p>
    <w:p w14:paraId="762E1E54" w14:textId="77777777" w:rsidR="00F9735F" w:rsidRPr="00F9735F" w:rsidRDefault="00F9735F" w:rsidP="00F9735F">
      <w:pPr>
        <w:tabs>
          <w:tab w:val="left" w:pos="921"/>
        </w:tabs>
        <w:kinsoku w:val="0"/>
        <w:overflowPunct w:val="0"/>
        <w:spacing w:before="67"/>
        <w:rPr>
          <w:color w:val="231F20"/>
        </w:rPr>
      </w:pPr>
    </w:p>
    <w:p w14:paraId="624E8017" w14:textId="77777777" w:rsidR="00890B3C" w:rsidRDefault="00890B3C" w:rsidP="00890B3C">
      <w:pPr>
        <w:tabs>
          <w:tab w:val="left" w:pos="921"/>
        </w:tabs>
        <w:kinsoku w:val="0"/>
        <w:overflowPunct w:val="0"/>
        <w:spacing w:before="67"/>
        <w:rPr>
          <w:color w:val="231F20"/>
        </w:rPr>
      </w:pPr>
    </w:p>
    <w:tbl>
      <w:tblPr>
        <w:tblStyle w:val="TableGrid"/>
        <w:tblW w:w="14793" w:type="dxa"/>
        <w:tblInd w:w="5" w:type="dxa"/>
        <w:tblLook w:val="04A0" w:firstRow="1" w:lastRow="0" w:firstColumn="1" w:lastColumn="0" w:noHBand="0" w:noVBand="1"/>
      </w:tblPr>
      <w:tblGrid>
        <w:gridCol w:w="1116"/>
        <w:gridCol w:w="1118"/>
        <w:gridCol w:w="1133"/>
        <w:gridCol w:w="1131"/>
        <w:gridCol w:w="1130"/>
        <w:gridCol w:w="1129"/>
        <w:gridCol w:w="1127"/>
        <w:gridCol w:w="1127"/>
        <w:gridCol w:w="1118"/>
        <w:gridCol w:w="1118"/>
        <w:gridCol w:w="1113"/>
        <w:gridCol w:w="1318"/>
        <w:gridCol w:w="1115"/>
      </w:tblGrid>
      <w:tr w:rsidR="00E53203" w14:paraId="2CFC308E" w14:textId="77777777" w:rsidTr="0047733C">
        <w:trPr>
          <w:trHeight w:val="644"/>
        </w:trPr>
        <w:tc>
          <w:tcPr>
            <w:tcW w:w="1116" w:type="dxa"/>
            <w:tcBorders>
              <w:top w:val="nil"/>
              <w:left w:val="nil"/>
            </w:tcBorders>
          </w:tcPr>
          <w:p w14:paraId="7894CAB1" w14:textId="77777777" w:rsidR="00E53203" w:rsidRDefault="00E53203" w:rsidP="0047733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7F30EE6B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7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13378479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2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53E1C456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3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173601CB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4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0DEF8777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5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392C94FB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6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7E5C3639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9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7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32992F21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9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8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39B1D9BC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9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9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14:paraId="76FAC57B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176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10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14:paraId="0D76E4C4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176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11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14:paraId="2532E808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12</w:t>
            </w:r>
          </w:p>
        </w:tc>
      </w:tr>
      <w:tr w:rsidR="00E53203" w14:paraId="0A675451" w14:textId="77777777" w:rsidTr="0047733C">
        <w:trPr>
          <w:trHeight w:val="455"/>
        </w:trPr>
        <w:tc>
          <w:tcPr>
            <w:tcW w:w="1116" w:type="dxa"/>
            <w:shd w:val="clear" w:color="auto" w:fill="D9D9D9" w:themeFill="background1" w:themeFillShade="D9"/>
          </w:tcPr>
          <w:p w14:paraId="61DF9385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Autumn</w:t>
            </w:r>
          </w:p>
        </w:tc>
        <w:tc>
          <w:tcPr>
            <w:tcW w:w="1118" w:type="dxa"/>
          </w:tcPr>
          <w:p w14:paraId="592B50A6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Assess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92526"/>
              </w:rPr>
              <w:t>Target Setting</w:t>
            </w:r>
          </w:p>
        </w:tc>
        <w:tc>
          <w:tcPr>
            <w:tcW w:w="6777" w:type="dxa"/>
            <w:gridSpan w:val="6"/>
            <w:shd w:val="clear" w:color="auto" w:fill="F4B083" w:themeFill="accent2" w:themeFillTint="99"/>
          </w:tcPr>
          <w:p w14:paraId="6DC1C964" w14:textId="77777777" w:rsidR="00E53203" w:rsidRPr="00311260" w:rsidRDefault="00E53203" w:rsidP="00E53203">
            <w:pPr>
              <w:pStyle w:val="TableParagraph"/>
              <w:kinsoku w:val="0"/>
              <w:overflowPunct w:val="0"/>
              <w:spacing w:before="219"/>
              <w:ind w:left="283" w:right="227"/>
              <w:jc w:val="center"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Straight Letter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Family</w:t>
            </w:r>
            <w:r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:  Form correctly with lead ins and lead outs</w:t>
            </w:r>
          </w:p>
          <w:p w14:paraId="3E580068" w14:textId="77777777" w:rsidR="00E53203" w:rsidRPr="00311260" w:rsidRDefault="00E53203" w:rsidP="00E5320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color w:val="292526"/>
              </w:rPr>
              <w:t>(l,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proofErr w:type="spellStart"/>
            <w:r w:rsidRPr="00311260">
              <w:rPr>
                <w:rFonts w:asciiTheme="minorHAnsi" w:hAnsiTheme="minorHAnsi" w:cstheme="minorHAnsi"/>
                <w:color w:val="292526"/>
              </w:rPr>
              <w:t>i</w:t>
            </w:r>
            <w:proofErr w:type="spellEnd"/>
            <w:r w:rsidRPr="00311260">
              <w:rPr>
                <w:rFonts w:asciiTheme="minorHAnsi" w:hAnsiTheme="minorHAnsi" w:cstheme="minorHAnsi"/>
                <w:color w:val="292526"/>
              </w:rPr>
              <w:t>, u,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t, y and j)</w:t>
            </w:r>
          </w:p>
        </w:tc>
        <w:tc>
          <w:tcPr>
            <w:tcW w:w="3349" w:type="dxa"/>
            <w:gridSpan w:val="3"/>
            <w:shd w:val="clear" w:color="auto" w:fill="00B0F0"/>
          </w:tcPr>
          <w:p w14:paraId="51147204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219"/>
              <w:ind w:left="326" w:right="303"/>
              <w:jc w:val="center"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The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5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One-Armed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Robot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Family</w:t>
            </w:r>
            <w:r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: Form correctly with lead ins and lead outs</w:t>
            </w:r>
          </w:p>
          <w:p w14:paraId="1866F44C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color w:val="292526"/>
              </w:rPr>
              <w:t>(n, m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and h)</w:t>
            </w:r>
          </w:p>
        </w:tc>
        <w:tc>
          <w:tcPr>
            <w:tcW w:w="1318" w:type="dxa"/>
            <w:shd w:val="clear" w:color="auto" w:fill="FFFF00"/>
          </w:tcPr>
          <w:p w14:paraId="40B6D037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color w:val="292526"/>
              </w:rPr>
              <w:t>Handwriting</w:t>
            </w:r>
            <w:r w:rsidRPr="00311260">
              <w:rPr>
                <w:rFonts w:asciiTheme="minorHAnsi" w:hAnsiTheme="minorHAnsi" w:cstheme="minorHAnsi"/>
                <w:color w:val="292526"/>
                <w:spacing w:val="-52"/>
              </w:rPr>
              <w:t xml:space="preserve">    </w:t>
            </w:r>
            <w:r w:rsidRPr="00311260">
              <w:rPr>
                <w:rFonts w:asciiTheme="minorHAnsi" w:hAnsiTheme="minorHAnsi" w:cstheme="minorHAnsi"/>
                <w:color w:val="292526"/>
              </w:rPr>
              <w:t>Practice</w:t>
            </w:r>
          </w:p>
        </w:tc>
        <w:tc>
          <w:tcPr>
            <w:tcW w:w="1115" w:type="dxa"/>
          </w:tcPr>
          <w:p w14:paraId="405EA832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Assess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4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Review</w:t>
            </w:r>
          </w:p>
        </w:tc>
      </w:tr>
      <w:tr w:rsidR="00E53203" w14:paraId="7544665F" w14:textId="77777777" w:rsidTr="0047733C">
        <w:trPr>
          <w:trHeight w:val="469"/>
        </w:trPr>
        <w:tc>
          <w:tcPr>
            <w:tcW w:w="1116" w:type="dxa"/>
            <w:shd w:val="clear" w:color="auto" w:fill="D9D9D9" w:themeFill="background1" w:themeFillShade="D9"/>
          </w:tcPr>
          <w:p w14:paraId="391A6C36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Spring </w:t>
            </w:r>
          </w:p>
        </w:tc>
        <w:tc>
          <w:tcPr>
            <w:tcW w:w="5641" w:type="dxa"/>
            <w:gridSpan w:val="5"/>
            <w:shd w:val="clear" w:color="auto" w:fill="00B0F0"/>
          </w:tcPr>
          <w:p w14:paraId="45B623B7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"/>
              <w:ind w:left="924" w:right="905"/>
              <w:jc w:val="center"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The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5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One-Armed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Robot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Family</w:t>
            </w:r>
            <w:r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: Form correctly with lead ins and lead outs</w:t>
            </w:r>
          </w:p>
          <w:p w14:paraId="778503FC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color w:val="292526"/>
              </w:rPr>
              <w:t>(k,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b,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p and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r)</w:t>
            </w:r>
          </w:p>
        </w:tc>
        <w:tc>
          <w:tcPr>
            <w:tcW w:w="5603" w:type="dxa"/>
            <w:gridSpan w:val="5"/>
            <w:shd w:val="clear" w:color="auto" w:fill="FFC000"/>
          </w:tcPr>
          <w:p w14:paraId="44F6D8F3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b/>
                <w:color w:val="292526"/>
              </w:rPr>
              <w:t>The Curly Letter Family</w:t>
            </w:r>
            <w:r>
              <w:rPr>
                <w:rFonts w:asciiTheme="minorHAnsi" w:hAnsiTheme="minorHAnsi" w:cstheme="minorHAnsi"/>
                <w:b/>
                <w:color w:val="292526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Form correctly with lead ins and lead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292526"/>
              </w:rPr>
              <w:t>outs</w:t>
            </w:r>
            <w:r w:rsidRPr="00311260">
              <w:rPr>
                <w:rFonts w:asciiTheme="minorHAnsi" w:hAnsiTheme="minorHAnsi" w:cstheme="minorHAnsi"/>
                <w:b/>
                <w:color w:val="292526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 xml:space="preserve"> (</w:t>
            </w:r>
            <w:proofErr w:type="gramEnd"/>
            <w:r w:rsidRPr="00311260">
              <w:rPr>
                <w:rFonts w:asciiTheme="minorHAnsi" w:hAnsiTheme="minorHAnsi" w:cstheme="minorHAnsi"/>
                <w:color w:val="292526"/>
              </w:rPr>
              <w:t>c, a, d, e, s and g)</w:t>
            </w:r>
          </w:p>
        </w:tc>
        <w:tc>
          <w:tcPr>
            <w:tcW w:w="1318" w:type="dxa"/>
            <w:shd w:val="clear" w:color="auto" w:fill="FFFF00"/>
          </w:tcPr>
          <w:p w14:paraId="4CEDCC9A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color w:val="292526"/>
              </w:rPr>
              <w:t>Handwriting</w:t>
            </w:r>
            <w:r w:rsidRPr="00311260">
              <w:rPr>
                <w:rFonts w:asciiTheme="minorHAnsi" w:hAnsiTheme="minorHAnsi" w:cstheme="minorHAnsi"/>
                <w:color w:val="292526"/>
                <w:spacing w:val="-52"/>
              </w:rPr>
              <w:t xml:space="preserve">    </w:t>
            </w:r>
            <w:r w:rsidRPr="00311260">
              <w:rPr>
                <w:rFonts w:asciiTheme="minorHAnsi" w:hAnsiTheme="minorHAnsi" w:cstheme="minorHAnsi"/>
                <w:color w:val="292526"/>
              </w:rPr>
              <w:t>Practice</w:t>
            </w:r>
          </w:p>
        </w:tc>
        <w:tc>
          <w:tcPr>
            <w:tcW w:w="1115" w:type="dxa"/>
          </w:tcPr>
          <w:p w14:paraId="59CF001E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Assess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4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Review</w:t>
            </w:r>
          </w:p>
        </w:tc>
      </w:tr>
      <w:tr w:rsidR="00E53203" w14:paraId="76503F7C" w14:textId="77777777" w:rsidTr="0047733C">
        <w:trPr>
          <w:trHeight w:val="455"/>
        </w:trPr>
        <w:tc>
          <w:tcPr>
            <w:tcW w:w="1116" w:type="dxa"/>
            <w:shd w:val="clear" w:color="auto" w:fill="D9D9D9" w:themeFill="background1" w:themeFillShade="D9"/>
          </w:tcPr>
          <w:p w14:paraId="5C1844CB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Summer</w:t>
            </w:r>
          </w:p>
        </w:tc>
        <w:tc>
          <w:tcPr>
            <w:tcW w:w="3382" w:type="dxa"/>
            <w:gridSpan w:val="3"/>
            <w:shd w:val="clear" w:color="auto" w:fill="FFC000"/>
          </w:tcPr>
          <w:p w14:paraId="2A140A5F" w14:textId="77777777" w:rsidR="00E53203" w:rsidRPr="00311260" w:rsidRDefault="00E53203" w:rsidP="0047733C">
            <w:pPr>
              <w:pStyle w:val="TableParagraph"/>
              <w:kinsoku w:val="0"/>
              <w:overflowPunct w:val="0"/>
              <w:ind w:left="322" w:right="303"/>
              <w:jc w:val="center"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The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Curly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7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Letter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Family</w:t>
            </w:r>
            <w:r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: Form correctly with lead ins and lead outs</w:t>
            </w:r>
          </w:p>
          <w:p w14:paraId="5DDEA432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color w:val="292526"/>
              </w:rPr>
              <w:t>(f,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q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o)</w:t>
            </w:r>
          </w:p>
        </w:tc>
        <w:tc>
          <w:tcPr>
            <w:tcW w:w="4513" w:type="dxa"/>
            <w:gridSpan w:val="4"/>
            <w:shd w:val="clear" w:color="auto" w:fill="9966FF"/>
          </w:tcPr>
          <w:p w14:paraId="414DE928" w14:textId="77777777" w:rsidR="00E53203" w:rsidRPr="00311260" w:rsidRDefault="00E53203" w:rsidP="0047733C">
            <w:pPr>
              <w:pStyle w:val="TableParagraph"/>
              <w:kinsoku w:val="0"/>
              <w:overflowPunct w:val="0"/>
              <w:ind w:left="924" w:right="900"/>
              <w:jc w:val="center"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The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Zigzag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2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Letter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2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Family</w:t>
            </w:r>
            <w:r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: Form correctly with lead ins and lead outs</w:t>
            </w:r>
          </w:p>
          <w:p w14:paraId="64F678F3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color w:val="292526"/>
              </w:rPr>
              <w:t>(z,</w:t>
            </w:r>
            <w:r w:rsidRPr="00311260">
              <w:rPr>
                <w:rFonts w:asciiTheme="minorHAnsi" w:hAnsiTheme="minorHAnsi" w:cstheme="minorHAnsi"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v,</w:t>
            </w:r>
            <w:r w:rsidRPr="00311260">
              <w:rPr>
                <w:rFonts w:asciiTheme="minorHAnsi" w:hAnsiTheme="minorHAnsi" w:cstheme="minorHAnsi"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w</w:t>
            </w:r>
            <w:r w:rsidRPr="00311260">
              <w:rPr>
                <w:rFonts w:asciiTheme="minorHAnsi" w:hAnsiTheme="minorHAnsi" w:cstheme="minorHAnsi"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color w:val="292526"/>
                <w:spacing w:val="-2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x)</w:t>
            </w:r>
          </w:p>
        </w:tc>
        <w:tc>
          <w:tcPr>
            <w:tcW w:w="4667" w:type="dxa"/>
            <w:gridSpan w:val="4"/>
            <w:shd w:val="clear" w:color="auto" w:fill="FFFF00"/>
          </w:tcPr>
          <w:p w14:paraId="5E8ADED0" w14:textId="77777777" w:rsidR="00E53203" w:rsidRDefault="00E53203" w:rsidP="0047733C">
            <w:pPr>
              <w:jc w:val="center"/>
              <w:rPr>
                <w:rFonts w:asciiTheme="minorHAnsi" w:hAnsiTheme="minorHAnsi" w:cstheme="minorHAnsi"/>
                <w:color w:val="292526"/>
                <w:spacing w:val="-52"/>
              </w:rPr>
            </w:pPr>
            <w:r w:rsidRPr="00311260">
              <w:rPr>
                <w:rFonts w:asciiTheme="minorHAnsi" w:hAnsiTheme="minorHAnsi" w:cstheme="minorHAnsi"/>
                <w:color w:val="292526"/>
              </w:rPr>
              <w:t>Handwriting</w:t>
            </w:r>
            <w:r w:rsidRPr="00311260">
              <w:rPr>
                <w:rFonts w:asciiTheme="minorHAnsi" w:hAnsiTheme="minorHAnsi" w:cstheme="minorHAnsi"/>
                <w:color w:val="292526"/>
                <w:spacing w:val="-52"/>
              </w:rPr>
              <w:t xml:space="preserve">    </w:t>
            </w:r>
            <w:r>
              <w:rPr>
                <w:rFonts w:asciiTheme="minorHAnsi" w:hAnsiTheme="minorHAnsi" w:cstheme="minorHAnsi"/>
                <w:color w:val="292526"/>
                <w:spacing w:val="-52"/>
              </w:rPr>
              <w:t xml:space="preserve">  </w:t>
            </w:r>
          </w:p>
          <w:p w14:paraId="1092B7EB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color w:val="292526"/>
              </w:rPr>
              <w:t>Practice</w:t>
            </w:r>
            <w:r w:rsidR="00F9735F">
              <w:rPr>
                <w:rFonts w:asciiTheme="minorHAnsi" w:hAnsiTheme="minorHAnsi" w:cstheme="minorHAnsi"/>
                <w:color w:val="292526"/>
              </w:rPr>
              <w:t>: Capital letters and numbers</w:t>
            </w:r>
          </w:p>
        </w:tc>
        <w:tc>
          <w:tcPr>
            <w:tcW w:w="1115" w:type="dxa"/>
          </w:tcPr>
          <w:p w14:paraId="67A66A7E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Assess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4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Review</w:t>
            </w:r>
          </w:p>
        </w:tc>
      </w:tr>
    </w:tbl>
    <w:p w14:paraId="7FA05E78" w14:textId="77777777" w:rsidR="00890B3C" w:rsidRDefault="00890B3C" w:rsidP="00890B3C">
      <w:pPr>
        <w:tabs>
          <w:tab w:val="left" w:pos="921"/>
        </w:tabs>
        <w:kinsoku w:val="0"/>
        <w:overflowPunct w:val="0"/>
        <w:spacing w:before="67"/>
        <w:rPr>
          <w:color w:val="231F20"/>
        </w:rPr>
      </w:pPr>
    </w:p>
    <w:p w14:paraId="46552D7C" w14:textId="77777777" w:rsidR="00F9735F" w:rsidRDefault="00F9735F" w:rsidP="00890B3C">
      <w:pPr>
        <w:tabs>
          <w:tab w:val="left" w:pos="921"/>
        </w:tabs>
        <w:kinsoku w:val="0"/>
        <w:overflowPunct w:val="0"/>
        <w:spacing w:before="67"/>
        <w:rPr>
          <w:color w:val="231F20"/>
        </w:rPr>
      </w:pPr>
    </w:p>
    <w:p w14:paraId="4CBECCAE" w14:textId="77777777" w:rsidR="00F9735F" w:rsidRDefault="00F9735F" w:rsidP="00890B3C">
      <w:pPr>
        <w:tabs>
          <w:tab w:val="left" w:pos="921"/>
        </w:tabs>
        <w:kinsoku w:val="0"/>
        <w:overflowPunct w:val="0"/>
        <w:spacing w:before="67"/>
        <w:rPr>
          <w:color w:val="231F20"/>
        </w:rPr>
      </w:pPr>
    </w:p>
    <w:p w14:paraId="4EBF18DC" w14:textId="3205F72D" w:rsidR="00F9735F" w:rsidRDefault="00F9735F" w:rsidP="00890B3C">
      <w:pPr>
        <w:tabs>
          <w:tab w:val="left" w:pos="921"/>
        </w:tabs>
        <w:kinsoku w:val="0"/>
        <w:overflowPunct w:val="0"/>
        <w:spacing w:before="67"/>
        <w:rPr>
          <w:color w:val="231F20"/>
        </w:rPr>
      </w:pPr>
    </w:p>
    <w:p w14:paraId="29E83A63" w14:textId="77777777" w:rsidR="000075E9" w:rsidRDefault="000075E9" w:rsidP="00890B3C">
      <w:pPr>
        <w:tabs>
          <w:tab w:val="left" w:pos="921"/>
        </w:tabs>
        <w:kinsoku w:val="0"/>
        <w:overflowPunct w:val="0"/>
        <w:spacing w:before="67"/>
        <w:rPr>
          <w:color w:val="231F20"/>
        </w:rPr>
      </w:pPr>
    </w:p>
    <w:p w14:paraId="14298E1C" w14:textId="77777777" w:rsidR="00890B3C" w:rsidRPr="000B2857" w:rsidRDefault="00890B3C" w:rsidP="000B2857">
      <w:pPr>
        <w:pStyle w:val="Heading1"/>
        <w:ind w:left="0"/>
        <w:rPr>
          <w:rFonts w:asciiTheme="minorHAnsi" w:hAnsiTheme="minorHAnsi" w:cstheme="minorHAnsi"/>
          <w:sz w:val="28"/>
          <w:szCs w:val="28"/>
        </w:rPr>
      </w:pPr>
      <w:r w:rsidRPr="000B2857">
        <w:rPr>
          <w:rFonts w:asciiTheme="minorHAnsi" w:hAnsiTheme="minorHAnsi" w:cstheme="minorHAnsi"/>
          <w:sz w:val="28"/>
          <w:szCs w:val="28"/>
        </w:rPr>
        <w:lastRenderedPageBreak/>
        <w:t>Year 2 Assessment Statements: Positioning</w:t>
      </w:r>
      <w:r w:rsidR="00E53203" w:rsidRPr="000B2857">
        <w:rPr>
          <w:rFonts w:asciiTheme="minorHAnsi" w:hAnsiTheme="minorHAnsi" w:cstheme="minorHAnsi"/>
          <w:sz w:val="28"/>
          <w:szCs w:val="28"/>
        </w:rPr>
        <w:t xml:space="preserve"> and </w:t>
      </w:r>
      <w:r w:rsidR="004C5EAA" w:rsidRPr="000B2857">
        <w:rPr>
          <w:rFonts w:asciiTheme="minorHAnsi" w:hAnsiTheme="minorHAnsi" w:cstheme="minorHAnsi"/>
          <w:sz w:val="28"/>
          <w:szCs w:val="28"/>
        </w:rPr>
        <w:t>Sizing</w:t>
      </w:r>
      <w:r w:rsidR="00E53203" w:rsidRPr="000B2857">
        <w:rPr>
          <w:rFonts w:asciiTheme="minorHAnsi" w:hAnsiTheme="minorHAnsi" w:cstheme="minorHAnsi"/>
          <w:sz w:val="28"/>
          <w:szCs w:val="28"/>
        </w:rPr>
        <w:t xml:space="preserve"> of Letters /</w:t>
      </w:r>
      <w:r w:rsidR="004C5EAA" w:rsidRPr="000B2857">
        <w:rPr>
          <w:rFonts w:asciiTheme="minorHAnsi" w:hAnsiTheme="minorHAnsi" w:cstheme="minorHAnsi"/>
          <w:sz w:val="28"/>
          <w:szCs w:val="28"/>
        </w:rPr>
        <w:t xml:space="preserve"> </w:t>
      </w:r>
      <w:r w:rsidRPr="000B2857">
        <w:rPr>
          <w:rFonts w:asciiTheme="minorHAnsi" w:hAnsiTheme="minorHAnsi" w:cstheme="minorHAnsi"/>
          <w:sz w:val="28"/>
          <w:szCs w:val="28"/>
        </w:rPr>
        <w:t>Pre-cursive</w:t>
      </w:r>
      <w:r w:rsidR="004C5EAA" w:rsidRPr="000B2857">
        <w:rPr>
          <w:rFonts w:asciiTheme="minorHAnsi" w:hAnsiTheme="minorHAnsi" w:cstheme="minorHAnsi"/>
          <w:sz w:val="28"/>
          <w:szCs w:val="28"/>
        </w:rPr>
        <w:t xml:space="preserve"> consistency</w:t>
      </w:r>
      <w:r w:rsidR="00E53203" w:rsidRPr="000B2857">
        <w:rPr>
          <w:rFonts w:asciiTheme="minorHAnsi" w:hAnsiTheme="minorHAnsi" w:cstheme="minorHAnsi"/>
          <w:sz w:val="28"/>
          <w:szCs w:val="28"/>
        </w:rPr>
        <w:t xml:space="preserve"> </w:t>
      </w:r>
      <w:r w:rsidR="004C5EAA" w:rsidRPr="000B2857">
        <w:rPr>
          <w:rFonts w:asciiTheme="minorHAnsi" w:hAnsiTheme="minorHAnsi" w:cstheme="minorHAnsi"/>
          <w:sz w:val="28"/>
          <w:szCs w:val="28"/>
        </w:rPr>
        <w:t>and transitioning to continuou</w:t>
      </w:r>
      <w:r w:rsidR="00E53203" w:rsidRPr="000B2857">
        <w:rPr>
          <w:rFonts w:asciiTheme="minorHAnsi" w:hAnsiTheme="minorHAnsi" w:cstheme="minorHAnsi"/>
          <w:sz w:val="28"/>
          <w:szCs w:val="28"/>
        </w:rPr>
        <w:t>s cursive style</w:t>
      </w:r>
    </w:p>
    <w:p w14:paraId="193D8803" w14:textId="77777777" w:rsidR="00F9735F" w:rsidRPr="000B2857" w:rsidRDefault="00F9735F" w:rsidP="00890B3C">
      <w:pPr>
        <w:tabs>
          <w:tab w:val="left" w:pos="921"/>
        </w:tabs>
        <w:kinsoku w:val="0"/>
        <w:overflowPunct w:val="0"/>
        <w:spacing w:before="67"/>
        <w:rPr>
          <w:rFonts w:asciiTheme="minorHAnsi" w:hAnsiTheme="minorHAnsi" w:cstheme="minorHAnsi"/>
          <w:sz w:val="28"/>
          <w:szCs w:val="28"/>
        </w:rPr>
      </w:pPr>
    </w:p>
    <w:p w14:paraId="6897ABA3" w14:textId="77777777" w:rsidR="00890B3C" w:rsidRPr="000B2857" w:rsidRDefault="00890B3C" w:rsidP="00890B3C">
      <w:pPr>
        <w:tabs>
          <w:tab w:val="left" w:pos="921"/>
        </w:tabs>
        <w:kinsoku w:val="0"/>
        <w:overflowPunct w:val="0"/>
        <w:spacing w:before="67"/>
        <w:rPr>
          <w:rFonts w:asciiTheme="minorHAnsi" w:hAnsiTheme="minorHAnsi" w:cstheme="minorHAnsi"/>
          <w:sz w:val="28"/>
          <w:szCs w:val="28"/>
        </w:rPr>
      </w:pPr>
      <w:r w:rsidRPr="000B2857">
        <w:rPr>
          <w:rFonts w:asciiTheme="minorHAnsi" w:hAnsiTheme="minorHAnsi" w:cstheme="minorHAnsi"/>
          <w:sz w:val="28"/>
          <w:szCs w:val="28"/>
        </w:rPr>
        <w:t xml:space="preserve"> By the end of these lessons, most children should be able to: </w:t>
      </w:r>
    </w:p>
    <w:p w14:paraId="1DA0702C" w14:textId="77777777" w:rsidR="00F9735F" w:rsidRPr="000B2857" w:rsidRDefault="00890B3C" w:rsidP="00F9735F">
      <w:pPr>
        <w:pStyle w:val="ListParagraph"/>
        <w:numPr>
          <w:ilvl w:val="0"/>
          <w:numId w:val="7"/>
        </w:numPr>
        <w:tabs>
          <w:tab w:val="left" w:pos="921"/>
        </w:tabs>
        <w:kinsoku w:val="0"/>
        <w:overflowPunct w:val="0"/>
        <w:spacing w:before="67"/>
        <w:rPr>
          <w:rFonts w:asciiTheme="minorHAnsi" w:hAnsiTheme="minorHAnsi" w:cstheme="minorHAnsi"/>
          <w:sz w:val="28"/>
          <w:szCs w:val="28"/>
        </w:rPr>
      </w:pPr>
      <w:r w:rsidRPr="000B2857">
        <w:rPr>
          <w:rFonts w:asciiTheme="minorHAnsi" w:hAnsiTheme="minorHAnsi" w:cstheme="minorHAnsi"/>
          <w:sz w:val="28"/>
          <w:szCs w:val="28"/>
        </w:rPr>
        <w:t xml:space="preserve">form lower case letters </w:t>
      </w:r>
      <w:r w:rsidR="00CA0621" w:rsidRPr="000B2857">
        <w:rPr>
          <w:rFonts w:asciiTheme="minorHAnsi" w:hAnsiTheme="minorHAnsi" w:cstheme="minorHAnsi"/>
          <w:sz w:val="28"/>
          <w:szCs w:val="28"/>
        </w:rPr>
        <w:t xml:space="preserve">with lead ins and lead outs </w:t>
      </w:r>
      <w:r w:rsidRPr="000B2857">
        <w:rPr>
          <w:rFonts w:asciiTheme="minorHAnsi" w:hAnsiTheme="minorHAnsi" w:cstheme="minorHAnsi"/>
          <w:sz w:val="28"/>
          <w:szCs w:val="28"/>
        </w:rPr>
        <w:t xml:space="preserve">of the correct size relative to one another; </w:t>
      </w:r>
    </w:p>
    <w:p w14:paraId="2EFC074D" w14:textId="77777777" w:rsidR="00F9735F" w:rsidRPr="000B2857" w:rsidRDefault="00890B3C" w:rsidP="00F9735F">
      <w:pPr>
        <w:pStyle w:val="ListParagraph"/>
        <w:numPr>
          <w:ilvl w:val="0"/>
          <w:numId w:val="7"/>
        </w:numPr>
        <w:tabs>
          <w:tab w:val="left" w:pos="921"/>
        </w:tabs>
        <w:kinsoku w:val="0"/>
        <w:overflowPunct w:val="0"/>
        <w:spacing w:before="67"/>
        <w:rPr>
          <w:rFonts w:asciiTheme="minorHAnsi" w:hAnsiTheme="minorHAnsi" w:cstheme="minorHAnsi"/>
          <w:sz w:val="28"/>
          <w:szCs w:val="28"/>
        </w:rPr>
      </w:pPr>
      <w:r w:rsidRPr="000B2857">
        <w:rPr>
          <w:rFonts w:asciiTheme="minorHAnsi" w:hAnsiTheme="minorHAnsi" w:cstheme="minorHAnsi"/>
          <w:sz w:val="28"/>
          <w:szCs w:val="28"/>
        </w:rPr>
        <w:t>use spacing between words that reflects the size of the letters.</w:t>
      </w:r>
    </w:p>
    <w:p w14:paraId="15B0DB1C" w14:textId="77777777" w:rsidR="00F9735F" w:rsidRPr="000B2857" w:rsidRDefault="00F9735F" w:rsidP="00F9735F">
      <w:pPr>
        <w:pStyle w:val="ListParagraph"/>
        <w:numPr>
          <w:ilvl w:val="0"/>
          <w:numId w:val="7"/>
        </w:numPr>
        <w:tabs>
          <w:tab w:val="left" w:pos="921"/>
        </w:tabs>
        <w:kinsoku w:val="0"/>
        <w:overflowPunct w:val="0"/>
        <w:spacing w:before="67"/>
        <w:rPr>
          <w:rFonts w:asciiTheme="minorHAnsi" w:hAnsiTheme="minorHAnsi" w:cstheme="minorHAnsi"/>
          <w:sz w:val="28"/>
          <w:szCs w:val="28"/>
        </w:rPr>
      </w:pPr>
      <w:r w:rsidRPr="000B2857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Use some of the diagonal and horizontal strokes needed to join letters.</w:t>
      </w:r>
      <w:r w:rsidRPr="000B2857">
        <w:rPr>
          <w:rStyle w:val="eop"/>
          <w:rFonts w:asciiTheme="minorHAnsi" w:hAnsiTheme="minorHAnsi" w:cstheme="minorHAnsi"/>
          <w:color w:val="000000"/>
          <w:sz w:val="28"/>
          <w:szCs w:val="28"/>
        </w:rPr>
        <w:t> </w:t>
      </w:r>
    </w:p>
    <w:p w14:paraId="3CD2753F" w14:textId="77777777" w:rsidR="00F9735F" w:rsidRPr="000B2857" w:rsidRDefault="00F9735F" w:rsidP="00F9735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0B2857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 xml:space="preserve">Begin to </w:t>
      </w:r>
      <w:proofErr w:type="gramStart"/>
      <w:r w:rsidRPr="000B2857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join  letters</w:t>
      </w:r>
      <w:proofErr w:type="gramEnd"/>
      <w:r w:rsidRPr="000B2857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. </w:t>
      </w:r>
      <w:r w:rsidRPr="000B2857">
        <w:rPr>
          <w:rStyle w:val="eop"/>
          <w:rFonts w:asciiTheme="minorHAnsi" w:hAnsiTheme="minorHAnsi" w:cstheme="minorHAnsi"/>
          <w:color w:val="000000"/>
          <w:sz w:val="28"/>
          <w:szCs w:val="28"/>
        </w:rPr>
        <w:t> </w:t>
      </w:r>
    </w:p>
    <w:p w14:paraId="70E8D4F0" w14:textId="77777777" w:rsidR="00F9735F" w:rsidRPr="000B2857" w:rsidRDefault="00F9735F" w:rsidP="00F9735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0B2857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Write capital letters and digits of consistent size. </w:t>
      </w:r>
      <w:r w:rsidRPr="000B2857">
        <w:rPr>
          <w:rStyle w:val="eop"/>
          <w:rFonts w:asciiTheme="minorHAnsi" w:hAnsiTheme="minorHAnsi" w:cstheme="minorHAnsi"/>
          <w:color w:val="000000"/>
          <w:sz w:val="28"/>
          <w:szCs w:val="28"/>
        </w:rPr>
        <w:t> </w:t>
      </w:r>
    </w:p>
    <w:p w14:paraId="2F3E0056" w14:textId="77777777" w:rsidR="00F9735F" w:rsidRPr="00EB3F19" w:rsidRDefault="00F9735F" w:rsidP="00890B3C">
      <w:pPr>
        <w:tabs>
          <w:tab w:val="left" w:pos="921"/>
        </w:tabs>
        <w:kinsoku w:val="0"/>
        <w:overflowPunct w:val="0"/>
        <w:spacing w:before="67"/>
        <w:rPr>
          <w:color w:val="231F20"/>
        </w:rPr>
      </w:pPr>
    </w:p>
    <w:p w14:paraId="789FB489" w14:textId="77777777" w:rsidR="00890B3C" w:rsidRDefault="00890B3C" w:rsidP="00890B3C">
      <w:pPr>
        <w:tabs>
          <w:tab w:val="left" w:pos="921"/>
        </w:tabs>
        <w:kinsoku w:val="0"/>
        <w:overflowPunct w:val="0"/>
        <w:spacing w:before="67"/>
        <w:rPr>
          <w:color w:val="231F20"/>
        </w:rPr>
      </w:pPr>
    </w:p>
    <w:tbl>
      <w:tblPr>
        <w:tblStyle w:val="TableGrid"/>
        <w:tblW w:w="14793" w:type="dxa"/>
        <w:tblInd w:w="5" w:type="dxa"/>
        <w:tblLook w:val="04A0" w:firstRow="1" w:lastRow="0" w:firstColumn="1" w:lastColumn="0" w:noHBand="0" w:noVBand="1"/>
      </w:tblPr>
      <w:tblGrid>
        <w:gridCol w:w="1116"/>
        <w:gridCol w:w="1118"/>
        <w:gridCol w:w="1133"/>
        <w:gridCol w:w="1131"/>
        <w:gridCol w:w="1130"/>
        <w:gridCol w:w="1129"/>
        <w:gridCol w:w="1127"/>
        <w:gridCol w:w="1127"/>
        <w:gridCol w:w="1118"/>
        <w:gridCol w:w="1118"/>
        <w:gridCol w:w="1113"/>
        <w:gridCol w:w="1318"/>
        <w:gridCol w:w="1115"/>
      </w:tblGrid>
      <w:tr w:rsidR="00E53203" w14:paraId="251970EC" w14:textId="77777777" w:rsidTr="0047733C">
        <w:trPr>
          <w:trHeight w:val="644"/>
        </w:trPr>
        <w:tc>
          <w:tcPr>
            <w:tcW w:w="1116" w:type="dxa"/>
            <w:tcBorders>
              <w:top w:val="nil"/>
              <w:left w:val="nil"/>
            </w:tcBorders>
          </w:tcPr>
          <w:p w14:paraId="21DDEF0C" w14:textId="77777777" w:rsidR="00E53203" w:rsidRDefault="00E53203" w:rsidP="0047733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5A285BD3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7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59579DE5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2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115137C8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3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73D5A21C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4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65B8FDB0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5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04E929F9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6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7FFBF18C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9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7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7F6E7B9F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9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8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4C897507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239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9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14:paraId="505B6788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176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10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14:paraId="5D9FAC03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ind w:left="176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11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14:paraId="5196E69A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56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12</w:t>
            </w:r>
          </w:p>
        </w:tc>
      </w:tr>
      <w:tr w:rsidR="00E53203" w14:paraId="65CA46FE" w14:textId="77777777" w:rsidTr="0047733C">
        <w:trPr>
          <w:trHeight w:val="455"/>
        </w:trPr>
        <w:tc>
          <w:tcPr>
            <w:tcW w:w="1116" w:type="dxa"/>
            <w:shd w:val="clear" w:color="auto" w:fill="D9D9D9" w:themeFill="background1" w:themeFillShade="D9"/>
          </w:tcPr>
          <w:p w14:paraId="5C0DD271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Autumn</w:t>
            </w:r>
          </w:p>
        </w:tc>
        <w:tc>
          <w:tcPr>
            <w:tcW w:w="1118" w:type="dxa"/>
          </w:tcPr>
          <w:p w14:paraId="194F288C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Assess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92526"/>
              </w:rPr>
              <w:t>Target Setting</w:t>
            </w:r>
          </w:p>
        </w:tc>
        <w:tc>
          <w:tcPr>
            <w:tcW w:w="6777" w:type="dxa"/>
            <w:gridSpan w:val="6"/>
            <w:shd w:val="clear" w:color="auto" w:fill="F4B083" w:themeFill="accent2" w:themeFillTint="99"/>
          </w:tcPr>
          <w:p w14:paraId="0CD34121" w14:textId="77777777" w:rsidR="00E53203" w:rsidRDefault="00E53203" w:rsidP="00CA0621">
            <w:pPr>
              <w:pStyle w:val="ListParagraph"/>
              <w:widowControl/>
              <w:kinsoku w:val="0"/>
              <w:overflowPunct w:val="0"/>
              <w:autoSpaceDE/>
              <w:autoSpaceDN/>
              <w:adjustRightInd/>
              <w:spacing w:before="219"/>
              <w:ind w:left="283" w:right="227" w:firstLine="0"/>
              <w:contextualSpacing/>
              <w:rPr>
                <w:rFonts w:asciiTheme="minorHAnsi" w:hAnsiTheme="minorHAnsi" w:cstheme="minorHAnsi"/>
                <w:color w:val="292526"/>
              </w:rPr>
            </w:pPr>
            <w:r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 xml:space="preserve">  </w:t>
            </w:r>
            <w:r w:rsidRPr="00E53203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Straight Letter</w:t>
            </w:r>
            <w:r w:rsidRPr="00E53203">
              <w:rPr>
                <w:rFonts w:asciiTheme="minorHAnsi" w:hAnsiTheme="minorHAnsi" w:cstheme="minorHAnsi"/>
                <w:b/>
                <w:bCs/>
                <w:color w:val="292526"/>
                <w:spacing w:val="-3"/>
                <w:sz w:val="22"/>
                <w:szCs w:val="22"/>
              </w:rPr>
              <w:t xml:space="preserve"> </w:t>
            </w:r>
            <w:r w:rsidRPr="00E53203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 xml:space="preserve">Family </w:t>
            </w:r>
            <w:r w:rsidR="00F9735F" w:rsidRPr="00F9735F">
              <w:rPr>
                <w:rFonts w:asciiTheme="minorHAnsi" w:hAnsiTheme="minorHAnsi" w:cstheme="minorHAnsi"/>
                <w:bCs/>
                <w:color w:val="292526"/>
                <w:sz w:val="22"/>
                <w:szCs w:val="22"/>
              </w:rPr>
              <w:t xml:space="preserve">[Upper and Lower case: </w:t>
            </w:r>
            <w:r w:rsidRPr="00F9735F">
              <w:rPr>
                <w:rFonts w:asciiTheme="minorHAnsi" w:hAnsiTheme="minorHAnsi" w:cstheme="minorHAnsi"/>
                <w:color w:val="292526"/>
                <w:sz w:val="22"/>
                <w:szCs w:val="22"/>
              </w:rPr>
              <w:t>l,</w:t>
            </w:r>
            <w:r w:rsidRPr="00F9735F">
              <w:rPr>
                <w:rFonts w:asciiTheme="minorHAnsi" w:hAnsiTheme="minorHAnsi" w:cstheme="minorHAnsi"/>
                <w:color w:val="292526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9735F">
              <w:rPr>
                <w:rFonts w:asciiTheme="minorHAnsi" w:hAnsiTheme="minorHAnsi" w:cstheme="minorHAnsi"/>
                <w:color w:val="292526"/>
                <w:sz w:val="22"/>
                <w:szCs w:val="22"/>
              </w:rPr>
              <w:t>i</w:t>
            </w:r>
            <w:proofErr w:type="spellEnd"/>
            <w:r w:rsidRPr="00F9735F">
              <w:rPr>
                <w:rFonts w:asciiTheme="minorHAnsi" w:hAnsiTheme="minorHAnsi" w:cstheme="minorHAnsi"/>
                <w:color w:val="292526"/>
                <w:sz w:val="22"/>
                <w:szCs w:val="22"/>
              </w:rPr>
              <w:t>, u,</w:t>
            </w:r>
            <w:r w:rsidRPr="00F9735F">
              <w:rPr>
                <w:rFonts w:asciiTheme="minorHAnsi" w:hAnsiTheme="minorHAnsi" w:cstheme="minorHAnsi"/>
                <w:color w:val="292526"/>
                <w:spacing w:val="-1"/>
                <w:sz w:val="22"/>
                <w:szCs w:val="22"/>
              </w:rPr>
              <w:t xml:space="preserve"> </w:t>
            </w:r>
            <w:r w:rsidRPr="00F9735F">
              <w:rPr>
                <w:rFonts w:asciiTheme="minorHAnsi" w:hAnsiTheme="minorHAnsi" w:cstheme="minorHAnsi"/>
                <w:color w:val="292526"/>
                <w:sz w:val="22"/>
                <w:szCs w:val="22"/>
              </w:rPr>
              <w:t>t, y and j</w:t>
            </w:r>
            <w:r w:rsidR="00F9735F" w:rsidRPr="00F9735F">
              <w:rPr>
                <w:rFonts w:asciiTheme="minorHAnsi" w:hAnsiTheme="minorHAnsi" w:cstheme="minorHAnsi"/>
                <w:color w:val="292526"/>
                <w:sz w:val="22"/>
                <w:szCs w:val="22"/>
              </w:rPr>
              <w:t>]</w:t>
            </w:r>
          </w:p>
          <w:p w14:paraId="1F76404B" w14:textId="77777777" w:rsidR="00CA0621" w:rsidRDefault="00CA0621" w:rsidP="00CA0621">
            <w:pPr>
              <w:pStyle w:val="ListParagraph"/>
              <w:widowControl/>
              <w:kinsoku w:val="0"/>
              <w:overflowPunct w:val="0"/>
              <w:autoSpaceDE/>
              <w:autoSpaceDN/>
              <w:adjustRightInd/>
              <w:spacing w:before="219"/>
              <w:ind w:left="283" w:right="227" w:firstLine="0"/>
              <w:contextualSpacing/>
              <w:rPr>
                <w:rFonts w:asciiTheme="minorHAnsi" w:hAnsiTheme="minorHAnsi" w:cstheme="minorHAnsi"/>
                <w:color w:val="292526"/>
              </w:rPr>
            </w:pPr>
          </w:p>
          <w:p w14:paraId="168D44A8" w14:textId="426FC627" w:rsidR="00CA0621" w:rsidRPr="00532A68" w:rsidRDefault="00CA0621" w:rsidP="00CA0621">
            <w:pPr>
              <w:pStyle w:val="ListParagraph"/>
              <w:widowControl/>
              <w:autoSpaceDE/>
              <w:autoSpaceDN/>
              <w:adjustRightInd/>
              <w:spacing w:before="0"/>
              <w:ind w:left="360" w:firstLine="0"/>
              <w:contextualSpacing/>
              <w:rPr>
                <w:rFonts w:ascii="Twinkl Cursive Looped" w:hAnsi="Twinkl Cursive Looped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 xml:space="preserve">Introduce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joins  (</w:t>
            </w:r>
            <w:proofErr w:type="gramEnd"/>
            <w:r w:rsidRPr="00532A68">
              <w:rPr>
                <w:rFonts w:ascii="Twinkl Cursive Looped" w:hAnsi="Twinkl Cursive Looped"/>
                <w:b/>
                <w:bCs/>
                <w:sz w:val="22"/>
                <w:szCs w:val="22"/>
              </w:rPr>
              <w:t xml:space="preserve">along the line </w:t>
            </w:r>
            <w:r w:rsidRPr="00532A68">
              <w:rPr>
                <w:rFonts w:ascii="Twinkl Cursive Looped" w:hAnsi="Twinkl Cursive Looped"/>
                <w:sz w:val="22"/>
                <w:szCs w:val="22"/>
              </w:rPr>
              <w:t xml:space="preserve">for example </w:t>
            </w:r>
            <w:r w:rsidR="005160A0">
              <w:rPr>
                <w:rFonts w:ascii="Twinkl Cursive Looped" w:hAnsi="Twinkl Cursive Looped"/>
                <w:sz w:val="22"/>
                <w:szCs w:val="22"/>
              </w:rPr>
              <w:t xml:space="preserve">at, ai, au, aw, ay, </w:t>
            </w:r>
            <w:proofErr w:type="spellStart"/>
            <w:r w:rsidR="005160A0">
              <w:rPr>
                <w:rFonts w:ascii="Twinkl Cursive Looped" w:hAnsi="Twinkl Cursive Looped"/>
                <w:sz w:val="22"/>
                <w:szCs w:val="22"/>
              </w:rPr>
              <w:t>ch</w:t>
            </w:r>
            <w:proofErr w:type="spellEnd"/>
            <w:r w:rsidR="005160A0">
              <w:rPr>
                <w:rFonts w:ascii="Twinkl Cursive Looped" w:hAnsi="Twinkl Cursive Looped"/>
                <w:sz w:val="22"/>
                <w:szCs w:val="22"/>
              </w:rPr>
              <w:t xml:space="preserve">, ck, </w:t>
            </w:r>
            <w:proofErr w:type="spellStart"/>
            <w:r w:rsidR="005160A0">
              <w:rPr>
                <w:rFonts w:ascii="Twinkl Cursive Looped" w:hAnsi="Twinkl Cursive Looped"/>
                <w:sz w:val="22"/>
                <w:szCs w:val="22"/>
              </w:rPr>
              <w:t>er</w:t>
            </w:r>
            <w:proofErr w:type="spellEnd"/>
            <w:r w:rsidR="005160A0">
              <w:rPr>
                <w:rFonts w:ascii="Twinkl Cursive Looped" w:hAnsi="Twinkl Cursive Looped"/>
                <w:sz w:val="22"/>
                <w:szCs w:val="22"/>
              </w:rPr>
              <w:t xml:space="preserve">, </w:t>
            </w:r>
            <w:proofErr w:type="spellStart"/>
            <w:r w:rsidR="005160A0">
              <w:rPr>
                <w:rFonts w:ascii="Twinkl Cursive Looped" w:hAnsi="Twinkl Cursive Looped"/>
                <w:sz w:val="22"/>
                <w:szCs w:val="22"/>
              </w:rPr>
              <w:t>ew</w:t>
            </w:r>
            <w:proofErr w:type="spellEnd"/>
            <w:r w:rsidR="005160A0">
              <w:rPr>
                <w:rFonts w:ascii="Twinkl Cursive Looped" w:hAnsi="Twinkl Cursive Looped"/>
                <w:sz w:val="22"/>
                <w:szCs w:val="22"/>
              </w:rPr>
              <w:t xml:space="preserve">, ff, </w:t>
            </w:r>
            <w:proofErr w:type="spellStart"/>
            <w:r w:rsidR="005160A0">
              <w:rPr>
                <w:rFonts w:ascii="Twinkl Cursive Looped" w:hAnsi="Twinkl Cursive Looped"/>
                <w:sz w:val="22"/>
                <w:szCs w:val="22"/>
              </w:rPr>
              <w:t>ir</w:t>
            </w:r>
            <w:proofErr w:type="spellEnd"/>
            <w:r w:rsidR="005160A0">
              <w:rPr>
                <w:rFonts w:ascii="Twinkl Cursive Looped" w:hAnsi="Twinkl Cursive Looped"/>
                <w:sz w:val="22"/>
                <w:szCs w:val="22"/>
              </w:rPr>
              <w:t xml:space="preserve">, </w:t>
            </w:r>
            <w:proofErr w:type="spellStart"/>
            <w:r w:rsidR="005160A0">
              <w:rPr>
                <w:rFonts w:ascii="Twinkl Cursive Looped" w:hAnsi="Twinkl Cursive Looped"/>
                <w:sz w:val="22"/>
                <w:szCs w:val="22"/>
              </w:rPr>
              <w:t>kn</w:t>
            </w:r>
            <w:proofErr w:type="spellEnd"/>
            <w:r w:rsidR="005160A0">
              <w:rPr>
                <w:rFonts w:ascii="Twinkl Cursive Looped" w:hAnsi="Twinkl Cursive Looped"/>
                <w:sz w:val="22"/>
                <w:szCs w:val="22"/>
              </w:rPr>
              <w:t xml:space="preserve">, </w:t>
            </w:r>
            <w:proofErr w:type="spellStart"/>
            <w:r w:rsidR="005160A0">
              <w:rPr>
                <w:rFonts w:ascii="Twinkl Cursive Looped" w:hAnsi="Twinkl Cursive Looped"/>
                <w:sz w:val="22"/>
                <w:szCs w:val="22"/>
              </w:rPr>
              <w:t>ll</w:t>
            </w:r>
            <w:proofErr w:type="spellEnd"/>
            <w:r w:rsidR="005160A0">
              <w:rPr>
                <w:rFonts w:ascii="Twinkl Cursive Looped" w:hAnsi="Twinkl Cursive Looped"/>
                <w:sz w:val="22"/>
                <w:szCs w:val="22"/>
              </w:rPr>
              <w:t xml:space="preserve">, </w:t>
            </w:r>
            <w:proofErr w:type="spellStart"/>
            <w:r w:rsidR="005160A0">
              <w:rPr>
                <w:rFonts w:ascii="Twinkl Cursive Looped" w:hAnsi="Twinkl Cursive Looped"/>
                <w:sz w:val="22"/>
                <w:szCs w:val="22"/>
              </w:rPr>
              <w:t>qu</w:t>
            </w:r>
            <w:proofErr w:type="spellEnd"/>
            <w:r w:rsidR="005160A0">
              <w:rPr>
                <w:rFonts w:ascii="Twinkl Cursive Looped" w:hAnsi="Twinkl Cursive Looped"/>
                <w:sz w:val="22"/>
                <w:szCs w:val="22"/>
              </w:rPr>
              <w:t xml:space="preserve">, </w:t>
            </w:r>
            <w:proofErr w:type="spellStart"/>
            <w:r w:rsidR="005160A0">
              <w:rPr>
                <w:rFonts w:ascii="Twinkl Cursive Looped" w:hAnsi="Twinkl Cursive Looped"/>
                <w:sz w:val="22"/>
                <w:szCs w:val="22"/>
              </w:rPr>
              <w:t>sh</w:t>
            </w:r>
            <w:proofErr w:type="spellEnd"/>
            <w:r>
              <w:rPr>
                <w:rFonts w:ascii="Twinkl Cursive Looped" w:hAnsi="Twinkl Cursive Looped"/>
                <w:sz w:val="22"/>
                <w:szCs w:val="22"/>
              </w:rPr>
              <w:t>)</w:t>
            </w:r>
          </w:p>
          <w:p w14:paraId="448F987A" w14:textId="77777777" w:rsidR="00CA0621" w:rsidRPr="00CA0621" w:rsidRDefault="00CA0621" w:rsidP="00CA0621">
            <w:pPr>
              <w:pStyle w:val="ListParagraph"/>
              <w:widowControl/>
              <w:kinsoku w:val="0"/>
              <w:overflowPunct w:val="0"/>
              <w:autoSpaceDE/>
              <w:autoSpaceDN/>
              <w:adjustRightInd/>
              <w:spacing w:before="219"/>
              <w:ind w:left="283" w:right="227" w:firstLine="0"/>
              <w:contextualSpacing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</w:p>
        </w:tc>
        <w:tc>
          <w:tcPr>
            <w:tcW w:w="3349" w:type="dxa"/>
            <w:gridSpan w:val="3"/>
            <w:shd w:val="clear" w:color="auto" w:fill="00B0F0"/>
          </w:tcPr>
          <w:p w14:paraId="53D96A0B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219"/>
              <w:ind w:left="326" w:right="303"/>
              <w:jc w:val="center"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The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5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One-Armed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Robot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Family</w:t>
            </w:r>
          </w:p>
          <w:p w14:paraId="56C60D26" w14:textId="77777777" w:rsidR="00E53203" w:rsidRDefault="00F9735F" w:rsidP="0047733C">
            <w:pPr>
              <w:jc w:val="center"/>
              <w:rPr>
                <w:rFonts w:asciiTheme="minorHAnsi" w:hAnsiTheme="minorHAnsi" w:cstheme="minorHAnsi"/>
                <w:color w:val="292526"/>
              </w:rPr>
            </w:pPr>
            <w:r w:rsidRPr="00F9735F">
              <w:rPr>
                <w:rFonts w:asciiTheme="minorHAnsi" w:hAnsiTheme="minorHAnsi" w:cstheme="minorHAnsi"/>
                <w:bCs/>
                <w:color w:val="292526"/>
              </w:rPr>
              <w:t>[Upper and Lower case</w:t>
            </w:r>
            <w:r>
              <w:rPr>
                <w:rFonts w:asciiTheme="minorHAnsi" w:hAnsiTheme="minorHAnsi" w:cstheme="minorHAnsi"/>
                <w:bCs/>
                <w:color w:val="292526"/>
              </w:rPr>
              <w:t xml:space="preserve">: </w:t>
            </w:r>
            <w:r w:rsidR="00E53203" w:rsidRPr="00311260">
              <w:rPr>
                <w:rFonts w:asciiTheme="minorHAnsi" w:hAnsiTheme="minorHAnsi" w:cstheme="minorHAnsi"/>
                <w:color w:val="292526"/>
              </w:rPr>
              <w:t>n, m</w:t>
            </w:r>
            <w:r w:rsidR="00E53203"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="00E53203" w:rsidRPr="00311260">
              <w:rPr>
                <w:rFonts w:asciiTheme="minorHAnsi" w:hAnsiTheme="minorHAnsi" w:cstheme="minorHAnsi"/>
                <w:color w:val="292526"/>
              </w:rPr>
              <w:t>and h</w:t>
            </w:r>
            <w:r>
              <w:rPr>
                <w:rFonts w:asciiTheme="minorHAnsi" w:hAnsiTheme="minorHAnsi" w:cstheme="minorHAnsi"/>
                <w:color w:val="292526"/>
              </w:rPr>
              <w:t>]</w:t>
            </w:r>
          </w:p>
          <w:p w14:paraId="06F34CE4" w14:textId="77777777" w:rsidR="00CA0621" w:rsidRDefault="00CA0621" w:rsidP="00CA0621">
            <w:pPr>
              <w:widowControl/>
              <w:autoSpaceDE/>
              <w:autoSpaceDN/>
              <w:adjustRightInd/>
              <w:contextualSpacing/>
              <w:rPr>
                <w:rFonts w:asciiTheme="minorHAnsi" w:hAnsiTheme="minorHAnsi" w:cstheme="minorHAnsi"/>
                <w:b/>
                <w:bCs/>
                <w:color w:val="292526"/>
              </w:rPr>
            </w:pPr>
          </w:p>
          <w:p w14:paraId="3ED97163" w14:textId="465F1036" w:rsidR="00CA0621" w:rsidRPr="00CA0621" w:rsidRDefault="00CA0621" w:rsidP="00CA0621">
            <w:pPr>
              <w:widowControl/>
              <w:autoSpaceDE/>
              <w:autoSpaceDN/>
              <w:adjustRightInd/>
              <w:contextualSpacing/>
              <w:rPr>
                <w:rFonts w:ascii="Twinkl Cursive Looped" w:hAnsi="Twinkl Cursive Looped"/>
              </w:rPr>
            </w:pPr>
            <w:r w:rsidRPr="00CA0621">
              <w:rPr>
                <w:rFonts w:asciiTheme="minorHAnsi" w:hAnsiTheme="minorHAnsi" w:cstheme="minorHAnsi"/>
                <w:b/>
                <w:bCs/>
                <w:color w:val="292526"/>
              </w:rPr>
              <w:t>Introduce joins</w:t>
            </w:r>
            <w:proofErr w:type="gramStart"/>
            <w:r w:rsidRPr="00CA0621"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   (</w:t>
            </w:r>
            <w:proofErr w:type="gramEnd"/>
            <w:r w:rsidRPr="00CA0621">
              <w:rPr>
                <w:rFonts w:ascii="Twinkl Cursive Looped" w:hAnsi="Twinkl Cursive Looped"/>
                <w:b/>
                <w:bCs/>
              </w:rPr>
              <w:t>diagonally upwards</w:t>
            </w:r>
            <w:r w:rsidRPr="00CA0621">
              <w:rPr>
                <w:rFonts w:ascii="Twinkl Cursive Looped" w:hAnsi="Twinkl Cursive Looped"/>
              </w:rPr>
              <w:t xml:space="preserve">, for example </w:t>
            </w:r>
            <w:proofErr w:type="spellStart"/>
            <w:r w:rsidR="005160A0">
              <w:rPr>
                <w:rFonts w:ascii="Twinkl Cursive Looped" w:hAnsi="Twinkl Cursive Looped"/>
              </w:rPr>
              <w:t>ea</w:t>
            </w:r>
            <w:proofErr w:type="spellEnd"/>
            <w:r w:rsidR="005160A0">
              <w:rPr>
                <w:rFonts w:ascii="Twinkl Cursive Looped" w:hAnsi="Twinkl Cursive Looped"/>
              </w:rPr>
              <w:t xml:space="preserve">, as, ed, </w:t>
            </w:r>
            <w:proofErr w:type="spellStart"/>
            <w:r w:rsidR="005160A0">
              <w:rPr>
                <w:rFonts w:ascii="Twinkl Cursive Looped" w:hAnsi="Twinkl Cursive Looped"/>
              </w:rPr>
              <w:t>igh</w:t>
            </w:r>
            <w:proofErr w:type="spellEnd"/>
            <w:r w:rsidR="005160A0">
              <w:rPr>
                <w:rFonts w:ascii="Twinkl Cursive Looped" w:hAnsi="Twinkl Cursive Looped"/>
              </w:rPr>
              <w:t xml:space="preserve">, </w:t>
            </w:r>
            <w:proofErr w:type="spellStart"/>
            <w:r w:rsidR="005160A0">
              <w:rPr>
                <w:rFonts w:ascii="Twinkl Cursive Looped" w:hAnsi="Twinkl Cursive Looped"/>
              </w:rPr>
              <w:t>ing</w:t>
            </w:r>
            <w:proofErr w:type="spellEnd"/>
            <w:r w:rsidR="005160A0">
              <w:rPr>
                <w:rFonts w:ascii="Twinkl Cursive Looped" w:hAnsi="Twinkl Cursive Looped"/>
              </w:rPr>
              <w:t xml:space="preserve">, ng, </w:t>
            </w:r>
            <w:proofErr w:type="spellStart"/>
            <w:r w:rsidR="005160A0">
              <w:rPr>
                <w:rFonts w:ascii="Twinkl Cursive Looped" w:hAnsi="Twinkl Cursive Looped"/>
              </w:rPr>
              <w:t>squ</w:t>
            </w:r>
            <w:proofErr w:type="spellEnd"/>
            <w:r w:rsidR="005160A0">
              <w:rPr>
                <w:rFonts w:ascii="Twinkl Cursive Looped" w:hAnsi="Twinkl Cursive Looped"/>
              </w:rPr>
              <w:t>, ss</w:t>
            </w:r>
            <w:r w:rsidRPr="00CA0621">
              <w:rPr>
                <w:rFonts w:ascii="Twinkl Cursive Looped" w:hAnsi="Twinkl Cursive Looped"/>
              </w:rPr>
              <w:t>’</w:t>
            </w:r>
            <w:r w:rsidR="00D01BA1">
              <w:rPr>
                <w:rFonts w:ascii="Twinkl Cursive Looped" w:hAnsi="Twinkl Cursive Looped"/>
              </w:rPr>
              <w:t xml:space="preserve">, </w:t>
            </w:r>
            <w:proofErr w:type="spellStart"/>
            <w:r w:rsidR="00D01BA1">
              <w:rPr>
                <w:rFonts w:ascii="Twinkl Cursive Looped" w:hAnsi="Twinkl Cursive Looped"/>
              </w:rPr>
              <w:t>ee</w:t>
            </w:r>
            <w:proofErr w:type="spellEnd"/>
            <w:r w:rsidRPr="00CA0621">
              <w:rPr>
                <w:rFonts w:ascii="Twinkl Cursive Looped" w:hAnsi="Twinkl Cursive Looped"/>
              </w:rPr>
              <w:t>)</w:t>
            </w:r>
          </w:p>
        </w:tc>
        <w:tc>
          <w:tcPr>
            <w:tcW w:w="1318" w:type="dxa"/>
            <w:shd w:val="clear" w:color="auto" w:fill="FFFF00"/>
          </w:tcPr>
          <w:p w14:paraId="36DFC366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color w:val="292526"/>
              </w:rPr>
              <w:t>Handwriting</w:t>
            </w:r>
            <w:r w:rsidRPr="00311260">
              <w:rPr>
                <w:rFonts w:asciiTheme="minorHAnsi" w:hAnsiTheme="minorHAnsi" w:cstheme="minorHAnsi"/>
                <w:color w:val="292526"/>
                <w:spacing w:val="-52"/>
              </w:rPr>
              <w:t xml:space="preserve">    </w:t>
            </w:r>
            <w:r w:rsidRPr="00311260">
              <w:rPr>
                <w:rFonts w:asciiTheme="minorHAnsi" w:hAnsiTheme="minorHAnsi" w:cstheme="minorHAnsi"/>
                <w:color w:val="292526"/>
              </w:rPr>
              <w:t>Practice</w:t>
            </w:r>
            <w:r w:rsidR="00F9735F">
              <w:rPr>
                <w:rFonts w:asciiTheme="minorHAnsi" w:hAnsiTheme="minorHAnsi" w:cstheme="minorHAnsi"/>
                <w:color w:val="292526"/>
              </w:rPr>
              <w:t xml:space="preserve"> </w:t>
            </w:r>
          </w:p>
        </w:tc>
        <w:tc>
          <w:tcPr>
            <w:tcW w:w="1115" w:type="dxa"/>
          </w:tcPr>
          <w:p w14:paraId="4157F121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Assess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4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Review</w:t>
            </w:r>
          </w:p>
        </w:tc>
      </w:tr>
      <w:tr w:rsidR="00E53203" w14:paraId="17E22E13" w14:textId="77777777" w:rsidTr="0047733C">
        <w:trPr>
          <w:trHeight w:val="469"/>
        </w:trPr>
        <w:tc>
          <w:tcPr>
            <w:tcW w:w="1116" w:type="dxa"/>
            <w:shd w:val="clear" w:color="auto" w:fill="D9D9D9" w:themeFill="background1" w:themeFillShade="D9"/>
          </w:tcPr>
          <w:p w14:paraId="1C126D78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Spring </w:t>
            </w:r>
          </w:p>
        </w:tc>
        <w:tc>
          <w:tcPr>
            <w:tcW w:w="5641" w:type="dxa"/>
            <w:gridSpan w:val="5"/>
            <w:shd w:val="clear" w:color="auto" w:fill="00B0F0"/>
          </w:tcPr>
          <w:p w14:paraId="09FE5D5A" w14:textId="77777777" w:rsidR="00E53203" w:rsidRPr="00311260" w:rsidRDefault="00E53203" w:rsidP="0047733C">
            <w:pPr>
              <w:pStyle w:val="TableParagraph"/>
              <w:kinsoku w:val="0"/>
              <w:overflowPunct w:val="0"/>
              <w:spacing w:before="1"/>
              <w:ind w:left="924" w:right="905"/>
              <w:jc w:val="center"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The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5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One-Armed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Robot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Family</w:t>
            </w:r>
          </w:p>
          <w:p w14:paraId="7E50077B" w14:textId="77777777" w:rsidR="00E53203" w:rsidRPr="00311260" w:rsidRDefault="00F9735F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9735F">
              <w:rPr>
                <w:rFonts w:asciiTheme="minorHAnsi" w:hAnsiTheme="minorHAnsi" w:cstheme="minorHAnsi"/>
                <w:bCs/>
                <w:color w:val="292526"/>
              </w:rPr>
              <w:t>[Upper and Lower case</w:t>
            </w:r>
            <w:r>
              <w:rPr>
                <w:rFonts w:asciiTheme="minorHAnsi" w:hAnsiTheme="minorHAnsi" w:cstheme="minorHAnsi"/>
                <w:bCs/>
                <w:color w:val="292526"/>
              </w:rPr>
              <w:t xml:space="preserve">: </w:t>
            </w:r>
            <w:r w:rsidR="00E53203" w:rsidRPr="00311260">
              <w:rPr>
                <w:rFonts w:asciiTheme="minorHAnsi" w:hAnsiTheme="minorHAnsi" w:cstheme="minorHAnsi"/>
                <w:color w:val="292526"/>
              </w:rPr>
              <w:t>k,</w:t>
            </w:r>
            <w:r w:rsidR="00E53203"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="00E53203" w:rsidRPr="00311260">
              <w:rPr>
                <w:rFonts w:asciiTheme="minorHAnsi" w:hAnsiTheme="minorHAnsi" w:cstheme="minorHAnsi"/>
                <w:color w:val="292526"/>
              </w:rPr>
              <w:t>b,</w:t>
            </w:r>
            <w:r w:rsidR="00E53203"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="00E53203" w:rsidRPr="00311260">
              <w:rPr>
                <w:rFonts w:asciiTheme="minorHAnsi" w:hAnsiTheme="minorHAnsi" w:cstheme="minorHAnsi"/>
                <w:color w:val="292526"/>
              </w:rPr>
              <w:t>p and</w:t>
            </w:r>
            <w:r w:rsidR="00E53203"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="00E53203" w:rsidRPr="00311260">
              <w:rPr>
                <w:rFonts w:asciiTheme="minorHAnsi" w:hAnsiTheme="minorHAnsi" w:cstheme="minorHAnsi"/>
                <w:color w:val="292526"/>
              </w:rPr>
              <w:t>r</w:t>
            </w:r>
            <w:r>
              <w:rPr>
                <w:rFonts w:asciiTheme="minorHAnsi" w:hAnsiTheme="minorHAnsi" w:cstheme="minorHAnsi"/>
                <w:color w:val="292526"/>
              </w:rPr>
              <w:t>]</w:t>
            </w:r>
          </w:p>
        </w:tc>
        <w:tc>
          <w:tcPr>
            <w:tcW w:w="5603" w:type="dxa"/>
            <w:gridSpan w:val="5"/>
            <w:shd w:val="clear" w:color="auto" w:fill="FFC000"/>
          </w:tcPr>
          <w:p w14:paraId="5F3BE5F4" w14:textId="77777777" w:rsidR="00E53203" w:rsidRDefault="00E53203" w:rsidP="0047733C">
            <w:pPr>
              <w:jc w:val="center"/>
              <w:rPr>
                <w:rFonts w:asciiTheme="minorHAnsi" w:hAnsiTheme="minorHAnsi" w:cstheme="minorHAnsi"/>
                <w:color w:val="292526"/>
              </w:rPr>
            </w:pPr>
            <w:r w:rsidRPr="00311260">
              <w:rPr>
                <w:rFonts w:asciiTheme="minorHAnsi" w:hAnsiTheme="minorHAnsi" w:cstheme="minorHAnsi"/>
                <w:b/>
                <w:color w:val="292526"/>
              </w:rPr>
              <w:t xml:space="preserve">The Curly Letter </w:t>
            </w:r>
            <w:proofErr w:type="gramStart"/>
            <w:r w:rsidRPr="00311260">
              <w:rPr>
                <w:rFonts w:asciiTheme="minorHAnsi" w:hAnsiTheme="minorHAnsi" w:cstheme="minorHAnsi"/>
                <w:b/>
                <w:color w:val="292526"/>
              </w:rPr>
              <w:t xml:space="preserve">Family </w:t>
            </w:r>
            <w:r w:rsidRPr="00311260">
              <w:rPr>
                <w:rFonts w:asciiTheme="minorHAnsi" w:hAnsiTheme="minorHAnsi" w:cstheme="minorHAnsi"/>
                <w:color w:val="292526"/>
              </w:rPr>
              <w:t xml:space="preserve"> </w:t>
            </w:r>
            <w:r w:rsidR="00F9735F" w:rsidRPr="00F9735F">
              <w:rPr>
                <w:rFonts w:asciiTheme="minorHAnsi" w:hAnsiTheme="minorHAnsi" w:cstheme="minorHAnsi"/>
                <w:bCs/>
                <w:color w:val="292526"/>
              </w:rPr>
              <w:t>[</w:t>
            </w:r>
            <w:proofErr w:type="gramEnd"/>
            <w:r w:rsidR="00F9735F" w:rsidRPr="00F9735F">
              <w:rPr>
                <w:rFonts w:asciiTheme="minorHAnsi" w:hAnsiTheme="minorHAnsi" w:cstheme="minorHAnsi"/>
                <w:bCs/>
                <w:color w:val="292526"/>
              </w:rPr>
              <w:t>Upper and Lower case</w:t>
            </w:r>
            <w:r w:rsidR="00F9735F">
              <w:rPr>
                <w:rFonts w:asciiTheme="minorHAnsi" w:hAnsiTheme="minorHAnsi" w:cstheme="minorHAnsi"/>
                <w:bCs/>
                <w:color w:val="292526"/>
              </w:rPr>
              <w:t xml:space="preserve">: </w:t>
            </w:r>
            <w:r w:rsidRPr="00311260">
              <w:rPr>
                <w:rFonts w:asciiTheme="minorHAnsi" w:hAnsiTheme="minorHAnsi" w:cstheme="minorHAnsi"/>
                <w:color w:val="292526"/>
              </w:rPr>
              <w:t>c, a, d, e, s and g</w:t>
            </w:r>
            <w:r w:rsidR="00F9735F">
              <w:rPr>
                <w:rFonts w:asciiTheme="minorHAnsi" w:hAnsiTheme="minorHAnsi" w:cstheme="minorHAnsi"/>
                <w:color w:val="292526"/>
              </w:rPr>
              <w:t>]</w:t>
            </w:r>
          </w:p>
          <w:p w14:paraId="17F1AD9D" w14:textId="1FEB15F2" w:rsidR="00CA0621" w:rsidRPr="00311260" w:rsidRDefault="00CA0621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A0621">
              <w:rPr>
                <w:rFonts w:asciiTheme="minorHAnsi" w:hAnsiTheme="minorHAnsi" w:cstheme="minorHAnsi"/>
                <w:b/>
                <w:bCs/>
                <w:color w:val="292526"/>
              </w:rPr>
              <w:t>Introduce joins</w:t>
            </w:r>
            <w:proofErr w:type="gramStart"/>
            <w:r w:rsidRPr="00CA0621"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   (</w:t>
            </w:r>
            <w:proofErr w:type="gramEnd"/>
            <w:r w:rsidRPr="00532A68">
              <w:rPr>
                <w:rFonts w:ascii="Twinkl Cursive Looped" w:hAnsi="Twinkl Cursive Looped"/>
                <w:b/>
                <w:bCs/>
              </w:rPr>
              <w:t>diagonally up to a tall letter</w:t>
            </w:r>
            <w:r w:rsidRPr="00532A68">
              <w:rPr>
                <w:rFonts w:ascii="Twinkl Cursive Looped" w:hAnsi="Twinkl Cursive Looped"/>
              </w:rPr>
              <w:t xml:space="preserve">, for example </w:t>
            </w:r>
            <w:r w:rsidR="00D01BA1">
              <w:rPr>
                <w:rFonts w:ascii="Twinkl Cursive Looped" w:hAnsi="Twinkl Cursive Looped"/>
              </w:rPr>
              <w:t xml:space="preserve">el, et, he, </w:t>
            </w:r>
            <w:proofErr w:type="spellStart"/>
            <w:r w:rsidR="00D01BA1">
              <w:rPr>
                <w:rFonts w:ascii="Twinkl Cursive Looped" w:hAnsi="Twinkl Cursive Looped"/>
              </w:rPr>
              <w:t>te</w:t>
            </w:r>
            <w:proofErr w:type="spellEnd"/>
            <w:r w:rsidR="00D01BA1">
              <w:rPr>
                <w:rFonts w:ascii="Twinkl Cursive Looped" w:hAnsi="Twinkl Cursive Looped"/>
              </w:rPr>
              <w:t>, le, it,</w:t>
            </w:r>
            <w:r w:rsidRPr="00CA0621">
              <w:rPr>
                <w:rFonts w:ascii="Twinkl Cursive Looped" w:hAnsi="Twinkl Cursive Looped"/>
              </w:rPr>
              <w:t>)</w:t>
            </w:r>
          </w:p>
        </w:tc>
        <w:tc>
          <w:tcPr>
            <w:tcW w:w="1318" w:type="dxa"/>
            <w:shd w:val="clear" w:color="auto" w:fill="FFFF00"/>
          </w:tcPr>
          <w:p w14:paraId="2D9E300F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color w:val="292526"/>
              </w:rPr>
              <w:t>Handwriting</w:t>
            </w:r>
            <w:r w:rsidRPr="00311260">
              <w:rPr>
                <w:rFonts w:asciiTheme="minorHAnsi" w:hAnsiTheme="minorHAnsi" w:cstheme="minorHAnsi"/>
                <w:color w:val="292526"/>
                <w:spacing w:val="-52"/>
              </w:rPr>
              <w:t xml:space="preserve">    </w:t>
            </w:r>
            <w:r w:rsidRPr="00311260">
              <w:rPr>
                <w:rFonts w:asciiTheme="minorHAnsi" w:hAnsiTheme="minorHAnsi" w:cstheme="minorHAnsi"/>
                <w:color w:val="292526"/>
              </w:rPr>
              <w:t>Practice</w:t>
            </w:r>
          </w:p>
        </w:tc>
        <w:tc>
          <w:tcPr>
            <w:tcW w:w="1115" w:type="dxa"/>
          </w:tcPr>
          <w:p w14:paraId="28A688FE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Assess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4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Review</w:t>
            </w:r>
          </w:p>
        </w:tc>
      </w:tr>
      <w:tr w:rsidR="00E53203" w14:paraId="41B7D92B" w14:textId="77777777" w:rsidTr="0047733C">
        <w:trPr>
          <w:trHeight w:val="455"/>
        </w:trPr>
        <w:tc>
          <w:tcPr>
            <w:tcW w:w="1116" w:type="dxa"/>
            <w:shd w:val="clear" w:color="auto" w:fill="D9D9D9" w:themeFill="background1" w:themeFillShade="D9"/>
          </w:tcPr>
          <w:p w14:paraId="5B0E5269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Summer</w:t>
            </w:r>
          </w:p>
        </w:tc>
        <w:tc>
          <w:tcPr>
            <w:tcW w:w="3382" w:type="dxa"/>
            <w:gridSpan w:val="3"/>
            <w:shd w:val="clear" w:color="auto" w:fill="FFC000"/>
          </w:tcPr>
          <w:p w14:paraId="4F7C793C" w14:textId="77777777" w:rsidR="00E53203" w:rsidRPr="00311260" w:rsidRDefault="00E53203" w:rsidP="0047733C">
            <w:pPr>
              <w:pStyle w:val="TableParagraph"/>
              <w:kinsoku w:val="0"/>
              <w:overflowPunct w:val="0"/>
              <w:ind w:left="322" w:right="303"/>
              <w:jc w:val="center"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The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Curly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7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Letter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Family</w:t>
            </w:r>
          </w:p>
          <w:p w14:paraId="7543CCA2" w14:textId="77777777" w:rsidR="00E53203" w:rsidRDefault="00F9735F" w:rsidP="0047733C">
            <w:pPr>
              <w:jc w:val="center"/>
              <w:rPr>
                <w:rFonts w:asciiTheme="minorHAnsi" w:hAnsiTheme="minorHAnsi" w:cstheme="minorHAnsi"/>
                <w:color w:val="292526"/>
              </w:rPr>
            </w:pPr>
            <w:r w:rsidRPr="00F9735F">
              <w:rPr>
                <w:rFonts w:asciiTheme="minorHAnsi" w:hAnsiTheme="minorHAnsi" w:cstheme="minorHAnsi"/>
                <w:bCs/>
                <w:color w:val="292526"/>
              </w:rPr>
              <w:t>[Upper and Lower case</w:t>
            </w:r>
            <w:r>
              <w:rPr>
                <w:rFonts w:asciiTheme="minorHAnsi" w:hAnsiTheme="minorHAnsi" w:cstheme="minorHAnsi"/>
                <w:bCs/>
                <w:color w:val="292526"/>
              </w:rPr>
              <w:t xml:space="preserve">: </w:t>
            </w:r>
            <w:r w:rsidR="00E53203" w:rsidRPr="00311260">
              <w:rPr>
                <w:rFonts w:asciiTheme="minorHAnsi" w:hAnsiTheme="minorHAnsi" w:cstheme="minorHAnsi"/>
                <w:color w:val="292526"/>
              </w:rPr>
              <w:t>f,</w:t>
            </w:r>
            <w:r w:rsidR="00E53203"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="00E53203" w:rsidRPr="00311260">
              <w:rPr>
                <w:rFonts w:asciiTheme="minorHAnsi" w:hAnsiTheme="minorHAnsi" w:cstheme="minorHAnsi"/>
                <w:color w:val="292526"/>
              </w:rPr>
              <w:t>q</w:t>
            </w:r>
            <w:r w:rsidR="00E53203"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="00E53203" w:rsidRPr="00311260">
              <w:rPr>
                <w:rFonts w:asciiTheme="minorHAnsi" w:hAnsiTheme="minorHAnsi" w:cstheme="minorHAnsi"/>
                <w:color w:val="292526"/>
              </w:rPr>
              <w:t>and</w:t>
            </w:r>
            <w:r w:rsidR="00E53203"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="00E53203" w:rsidRPr="00311260">
              <w:rPr>
                <w:rFonts w:asciiTheme="minorHAnsi" w:hAnsiTheme="minorHAnsi" w:cstheme="minorHAnsi"/>
                <w:color w:val="292526"/>
              </w:rPr>
              <w:t>o</w:t>
            </w:r>
            <w:r>
              <w:rPr>
                <w:rFonts w:asciiTheme="minorHAnsi" w:hAnsiTheme="minorHAnsi" w:cstheme="minorHAnsi"/>
                <w:color w:val="292526"/>
              </w:rPr>
              <w:t>]</w:t>
            </w:r>
          </w:p>
          <w:p w14:paraId="450E5AE3" w14:textId="77777777" w:rsidR="00F9735F" w:rsidRDefault="00F9735F" w:rsidP="0047733C">
            <w:pPr>
              <w:jc w:val="center"/>
              <w:rPr>
                <w:rFonts w:asciiTheme="minorHAnsi" w:hAnsiTheme="minorHAnsi" w:cstheme="minorHAnsi"/>
                <w:color w:val="292526"/>
              </w:rPr>
            </w:pPr>
          </w:p>
          <w:p w14:paraId="52C19001" w14:textId="7FB7F9D7" w:rsidR="00CA0621" w:rsidRPr="00CA0621" w:rsidRDefault="00CA0621" w:rsidP="00CA0621">
            <w:pPr>
              <w:widowControl/>
              <w:autoSpaceDE/>
              <w:autoSpaceDN/>
              <w:adjustRightInd/>
              <w:contextualSpacing/>
              <w:rPr>
                <w:rFonts w:ascii="Twinkl Cursive Looped" w:hAnsi="Twinkl Cursive Looped"/>
              </w:rPr>
            </w:pPr>
            <w:r w:rsidRPr="00CA0621">
              <w:rPr>
                <w:rFonts w:asciiTheme="minorHAnsi" w:hAnsiTheme="minorHAnsi" w:cstheme="minorHAnsi"/>
                <w:b/>
                <w:bCs/>
                <w:color w:val="292526"/>
              </w:rPr>
              <w:t>Introduce joins</w:t>
            </w:r>
            <w:proofErr w:type="gramStart"/>
            <w:r w:rsidRPr="00CA0621"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   (</w:t>
            </w:r>
            <w:proofErr w:type="gramEnd"/>
            <w:r w:rsidRPr="00CA0621">
              <w:rPr>
                <w:rFonts w:ascii="Twinkl Cursive Looped" w:hAnsi="Twinkl Cursive Looped"/>
                <w:b/>
                <w:bCs/>
              </w:rPr>
              <w:t>horizontally</w:t>
            </w:r>
            <w:r w:rsidRPr="00CA0621">
              <w:rPr>
                <w:rFonts w:ascii="Twinkl Cursive Looped" w:hAnsi="Twinkl Cursive Looped"/>
              </w:rPr>
              <w:t xml:space="preserve">, for example </w:t>
            </w:r>
            <w:proofErr w:type="spellStart"/>
            <w:r w:rsidR="005160A0">
              <w:rPr>
                <w:rFonts w:ascii="Twinkl Cursive Looped" w:hAnsi="Twinkl Cursive Looped"/>
              </w:rPr>
              <w:t>oa</w:t>
            </w:r>
            <w:proofErr w:type="spellEnd"/>
            <w:r w:rsidR="005160A0">
              <w:rPr>
                <w:rFonts w:ascii="Twinkl Cursive Looped" w:hAnsi="Twinkl Cursive Looped"/>
              </w:rPr>
              <w:t xml:space="preserve">, oh, or, oi, on, </w:t>
            </w:r>
            <w:proofErr w:type="spellStart"/>
            <w:r w:rsidR="005160A0">
              <w:rPr>
                <w:rFonts w:ascii="Twinkl Cursive Looped" w:hAnsi="Twinkl Cursive Looped"/>
              </w:rPr>
              <w:t>ou</w:t>
            </w:r>
            <w:proofErr w:type="spellEnd"/>
            <w:r w:rsidR="005160A0">
              <w:rPr>
                <w:rFonts w:ascii="Twinkl Cursive Looped" w:hAnsi="Twinkl Cursive Looped"/>
              </w:rPr>
              <w:t xml:space="preserve">, ow, </w:t>
            </w:r>
            <w:proofErr w:type="spellStart"/>
            <w:r w:rsidR="005160A0">
              <w:rPr>
                <w:rFonts w:ascii="Twinkl Cursive Looped" w:hAnsi="Twinkl Cursive Looped"/>
              </w:rPr>
              <w:t>oo</w:t>
            </w:r>
            <w:proofErr w:type="spellEnd"/>
            <w:r w:rsidR="005160A0">
              <w:rPr>
                <w:rFonts w:ascii="Twinkl Cursive Looped" w:hAnsi="Twinkl Cursive Looped"/>
              </w:rPr>
              <w:t xml:space="preserve">, op, </w:t>
            </w:r>
            <w:proofErr w:type="spellStart"/>
            <w:r w:rsidR="005160A0">
              <w:rPr>
                <w:rFonts w:ascii="Twinkl Cursive Looped" w:hAnsi="Twinkl Cursive Looped"/>
              </w:rPr>
              <w:t>ov</w:t>
            </w:r>
            <w:proofErr w:type="spellEnd"/>
            <w:r w:rsidRPr="00CA0621">
              <w:rPr>
                <w:rFonts w:ascii="Twinkl Cursive Looped" w:hAnsi="Twinkl Cursive Looped"/>
              </w:rPr>
              <w:t>)</w:t>
            </w:r>
          </w:p>
          <w:p w14:paraId="66BE5286" w14:textId="77777777" w:rsidR="00CA0621" w:rsidRPr="00311260" w:rsidRDefault="00CA0621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13" w:type="dxa"/>
            <w:gridSpan w:val="4"/>
            <w:shd w:val="clear" w:color="auto" w:fill="9966FF"/>
          </w:tcPr>
          <w:p w14:paraId="2E70C88E" w14:textId="77777777" w:rsidR="00E53203" w:rsidRPr="00311260" w:rsidRDefault="00E53203" w:rsidP="0047733C">
            <w:pPr>
              <w:pStyle w:val="TableParagraph"/>
              <w:kinsoku w:val="0"/>
              <w:overflowPunct w:val="0"/>
              <w:ind w:left="924" w:right="900"/>
              <w:jc w:val="center"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The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Zigzag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2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Letter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2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Family</w:t>
            </w:r>
          </w:p>
          <w:p w14:paraId="37CABC50" w14:textId="77777777" w:rsidR="00E53203" w:rsidRPr="00311260" w:rsidRDefault="00F9735F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9735F">
              <w:rPr>
                <w:rFonts w:asciiTheme="minorHAnsi" w:hAnsiTheme="minorHAnsi" w:cstheme="minorHAnsi"/>
                <w:bCs/>
                <w:color w:val="292526"/>
              </w:rPr>
              <w:t>[Upper and Lower case</w:t>
            </w:r>
            <w:r>
              <w:rPr>
                <w:rFonts w:asciiTheme="minorHAnsi" w:hAnsiTheme="minorHAnsi" w:cstheme="minorHAnsi"/>
                <w:bCs/>
                <w:color w:val="292526"/>
              </w:rPr>
              <w:t>:</w:t>
            </w:r>
            <w:r w:rsidRPr="00311260">
              <w:rPr>
                <w:rFonts w:asciiTheme="minorHAnsi" w:hAnsiTheme="minorHAnsi" w:cstheme="minorHAnsi"/>
                <w:color w:val="292526"/>
              </w:rPr>
              <w:t xml:space="preserve"> </w:t>
            </w:r>
            <w:r w:rsidR="00E53203" w:rsidRPr="00311260">
              <w:rPr>
                <w:rFonts w:asciiTheme="minorHAnsi" w:hAnsiTheme="minorHAnsi" w:cstheme="minorHAnsi"/>
                <w:color w:val="292526"/>
              </w:rPr>
              <w:t>z,</w:t>
            </w:r>
            <w:r w:rsidR="00E53203" w:rsidRPr="00311260">
              <w:rPr>
                <w:rFonts w:asciiTheme="minorHAnsi" w:hAnsiTheme="minorHAnsi" w:cstheme="minorHAnsi"/>
                <w:color w:val="292526"/>
                <w:spacing w:val="-3"/>
              </w:rPr>
              <w:t xml:space="preserve"> </w:t>
            </w:r>
            <w:r w:rsidR="00E53203" w:rsidRPr="00311260">
              <w:rPr>
                <w:rFonts w:asciiTheme="minorHAnsi" w:hAnsiTheme="minorHAnsi" w:cstheme="minorHAnsi"/>
                <w:color w:val="292526"/>
              </w:rPr>
              <w:t>v,</w:t>
            </w:r>
            <w:r w:rsidR="00E53203" w:rsidRPr="00311260">
              <w:rPr>
                <w:rFonts w:asciiTheme="minorHAnsi" w:hAnsiTheme="minorHAnsi" w:cstheme="minorHAnsi"/>
                <w:color w:val="292526"/>
                <w:spacing w:val="-3"/>
              </w:rPr>
              <w:t xml:space="preserve"> </w:t>
            </w:r>
            <w:r w:rsidR="00E53203" w:rsidRPr="00311260">
              <w:rPr>
                <w:rFonts w:asciiTheme="minorHAnsi" w:hAnsiTheme="minorHAnsi" w:cstheme="minorHAnsi"/>
                <w:color w:val="292526"/>
              </w:rPr>
              <w:t>w</w:t>
            </w:r>
            <w:r w:rsidR="00E53203" w:rsidRPr="00311260">
              <w:rPr>
                <w:rFonts w:asciiTheme="minorHAnsi" w:hAnsiTheme="minorHAnsi" w:cstheme="minorHAnsi"/>
                <w:color w:val="292526"/>
                <w:spacing w:val="-3"/>
              </w:rPr>
              <w:t xml:space="preserve"> </w:t>
            </w:r>
            <w:r w:rsidR="00E53203" w:rsidRPr="00311260">
              <w:rPr>
                <w:rFonts w:asciiTheme="minorHAnsi" w:hAnsiTheme="minorHAnsi" w:cstheme="minorHAnsi"/>
                <w:color w:val="292526"/>
              </w:rPr>
              <w:t>and</w:t>
            </w:r>
            <w:r w:rsidR="00E53203" w:rsidRPr="00311260">
              <w:rPr>
                <w:rFonts w:asciiTheme="minorHAnsi" w:hAnsiTheme="minorHAnsi" w:cstheme="minorHAnsi"/>
                <w:color w:val="292526"/>
                <w:spacing w:val="-2"/>
              </w:rPr>
              <w:t xml:space="preserve"> </w:t>
            </w:r>
            <w:r w:rsidR="00E53203" w:rsidRPr="00311260">
              <w:rPr>
                <w:rFonts w:asciiTheme="minorHAnsi" w:hAnsiTheme="minorHAnsi" w:cstheme="minorHAnsi"/>
                <w:color w:val="292526"/>
              </w:rPr>
              <w:t>x</w:t>
            </w:r>
            <w:r>
              <w:rPr>
                <w:rFonts w:asciiTheme="minorHAnsi" w:hAnsiTheme="minorHAnsi" w:cstheme="minorHAnsi"/>
                <w:color w:val="292526"/>
              </w:rPr>
              <w:t>]</w:t>
            </w:r>
          </w:p>
        </w:tc>
        <w:tc>
          <w:tcPr>
            <w:tcW w:w="4667" w:type="dxa"/>
            <w:gridSpan w:val="4"/>
            <w:shd w:val="clear" w:color="auto" w:fill="FFFF00"/>
          </w:tcPr>
          <w:p w14:paraId="77A722E6" w14:textId="77777777" w:rsidR="00E53203" w:rsidRDefault="00CA0621" w:rsidP="0047733C">
            <w:pPr>
              <w:jc w:val="center"/>
              <w:rPr>
                <w:rFonts w:asciiTheme="minorHAnsi" w:hAnsiTheme="minorHAnsi" w:cstheme="minorHAnsi"/>
                <w:color w:val="292526"/>
              </w:rPr>
            </w:pPr>
            <w:r>
              <w:rPr>
                <w:rFonts w:asciiTheme="minorHAnsi" w:hAnsiTheme="minorHAnsi" w:cstheme="minorHAnsi"/>
                <w:color w:val="292526"/>
              </w:rPr>
              <w:t>Focus on the four joins:</w:t>
            </w:r>
          </w:p>
          <w:p w14:paraId="61F2C997" w14:textId="77777777" w:rsidR="00CA0621" w:rsidRPr="00532A68" w:rsidRDefault="00CA0621" w:rsidP="00CA062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/>
              <w:contextualSpacing/>
              <w:rPr>
                <w:rFonts w:ascii="Twinkl Cursive Looped" w:hAnsi="Twinkl Cursive Looped"/>
                <w:sz w:val="22"/>
                <w:szCs w:val="22"/>
              </w:rPr>
            </w:pPr>
            <w:r w:rsidRPr="00532A68">
              <w:rPr>
                <w:rFonts w:ascii="Twinkl Cursive Looped" w:hAnsi="Twinkl Cursive Looped"/>
                <w:b/>
                <w:bCs/>
                <w:sz w:val="22"/>
                <w:szCs w:val="22"/>
              </w:rPr>
              <w:t xml:space="preserve">along the line </w:t>
            </w:r>
            <w:r w:rsidRPr="00532A68">
              <w:rPr>
                <w:rFonts w:ascii="Twinkl Cursive Looped" w:hAnsi="Twinkl Cursive Looped"/>
                <w:sz w:val="22"/>
                <w:szCs w:val="22"/>
              </w:rPr>
              <w:t>for example ‘a’ to ‘t’</w:t>
            </w:r>
          </w:p>
          <w:p w14:paraId="3A2C7F65" w14:textId="77777777" w:rsidR="00CA0621" w:rsidRPr="00532A68" w:rsidRDefault="00CA0621" w:rsidP="00CA062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/>
              <w:contextualSpacing/>
              <w:rPr>
                <w:rFonts w:ascii="Twinkl Cursive Looped" w:hAnsi="Twinkl Cursive Looped"/>
                <w:sz w:val="22"/>
                <w:szCs w:val="22"/>
              </w:rPr>
            </w:pPr>
            <w:r w:rsidRPr="00532A68">
              <w:rPr>
                <w:rFonts w:ascii="Twinkl Cursive Looped" w:hAnsi="Twinkl Cursive Looped"/>
                <w:b/>
                <w:bCs/>
                <w:sz w:val="22"/>
                <w:szCs w:val="22"/>
              </w:rPr>
              <w:t>horizontally</w:t>
            </w:r>
            <w:r w:rsidRPr="00532A68">
              <w:rPr>
                <w:rFonts w:ascii="Twinkl Cursive Looped" w:hAnsi="Twinkl Cursive Looped"/>
                <w:sz w:val="22"/>
                <w:szCs w:val="22"/>
              </w:rPr>
              <w:t xml:space="preserve">, for example ‘o’ to ‘a’ </w:t>
            </w:r>
          </w:p>
          <w:p w14:paraId="582021DA" w14:textId="77777777" w:rsidR="00CA0621" w:rsidRPr="00532A68" w:rsidRDefault="00CA0621" w:rsidP="00CA062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0"/>
              <w:contextualSpacing/>
              <w:rPr>
                <w:rFonts w:ascii="Twinkl Cursive Looped" w:hAnsi="Twinkl Cursive Looped"/>
                <w:sz w:val="22"/>
                <w:szCs w:val="22"/>
              </w:rPr>
            </w:pPr>
            <w:r w:rsidRPr="00532A68">
              <w:rPr>
                <w:rFonts w:ascii="Twinkl Cursive Looped" w:hAnsi="Twinkl Cursive Looped"/>
                <w:b/>
                <w:bCs/>
                <w:sz w:val="22"/>
                <w:szCs w:val="22"/>
              </w:rPr>
              <w:t>diagonally upwards</w:t>
            </w:r>
            <w:r w:rsidRPr="00532A68">
              <w:rPr>
                <w:rFonts w:ascii="Twinkl Cursive Looped" w:hAnsi="Twinkl Cursive Looped"/>
                <w:sz w:val="22"/>
                <w:szCs w:val="22"/>
              </w:rPr>
              <w:t>, for example ‘e’ to ‘a’</w:t>
            </w:r>
          </w:p>
          <w:p w14:paraId="63BF9211" w14:textId="77777777" w:rsidR="00CA0621" w:rsidRPr="00CA0621" w:rsidRDefault="00CA0621" w:rsidP="00CA0621">
            <w:pPr>
              <w:pStyle w:val="ListParagraph"/>
              <w:numPr>
                <w:ilvl w:val="0"/>
                <w:numId w:val="2"/>
              </w:numPr>
              <w:tabs>
                <w:tab w:val="left" w:pos="921"/>
              </w:tabs>
              <w:kinsoku w:val="0"/>
              <w:overflowPunct w:val="0"/>
              <w:spacing w:before="67"/>
              <w:rPr>
                <w:color w:val="231F20"/>
              </w:rPr>
            </w:pPr>
            <w:r w:rsidRPr="00CA0621">
              <w:rPr>
                <w:rFonts w:ascii="Twinkl Cursive Looped" w:hAnsi="Twinkl Cursive Looped"/>
                <w:b/>
                <w:bCs/>
              </w:rPr>
              <w:t>diagonally up to a tall letter</w:t>
            </w:r>
            <w:r w:rsidRPr="00CA0621">
              <w:rPr>
                <w:rFonts w:ascii="Twinkl Cursive Looped" w:hAnsi="Twinkl Cursive Looped"/>
              </w:rPr>
              <w:t xml:space="preserve">, for example ‘e’ to ‘l’      </w:t>
            </w:r>
          </w:p>
          <w:p w14:paraId="47538944" w14:textId="77777777" w:rsidR="00CA0621" w:rsidRPr="00311260" w:rsidRDefault="00CA0621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AC5CF8A" w14:textId="77777777" w:rsidR="00E53203" w:rsidRPr="00311260" w:rsidRDefault="00E53203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Assess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4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Review</w:t>
            </w:r>
          </w:p>
        </w:tc>
      </w:tr>
    </w:tbl>
    <w:p w14:paraId="45132029" w14:textId="77777777" w:rsidR="00E53203" w:rsidRDefault="00E53203" w:rsidP="00890B3C">
      <w:pPr>
        <w:tabs>
          <w:tab w:val="left" w:pos="921"/>
        </w:tabs>
        <w:kinsoku w:val="0"/>
        <w:overflowPunct w:val="0"/>
        <w:spacing w:before="67"/>
        <w:rPr>
          <w:color w:val="231F20"/>
        </w:rPr>
      </w:pPr>
    </w:p>
    <w:p w14:paraId="7DC07FF5" w14:textId="77777777" w:rsidR="00890B3C" w:rsidRPr="000B2857" w:rsidRDefault="00890B3C" w:rsidP="00890B3C">
      <w:pPr>
        <w:tabs>
          <w:tab w:val="left" w:pos="921"/>
        </w:tabs>
        <w:kinsoku w:val="0"/>
        <w:overflowPunct w:val="0"/>
        <w:spacing w:before="67"/>
        <w:rPr>
          <w:rFonts w:asciiTheme="minorHAnsi" w:hAnsiTheme="minorHAnsi" w:cstheme="minorHAnsi"/>
          <w:b/>
          <w:sz w:val="28"/>
          <w:szCs w:val="28"/>
        </w:rPr>
      </w:pPr>
      <w:r w:rsidRPr="000B2857">
        <w:rPr>
          <w:rFonts w:asciiTheme="minorHAnsi" w:hAnsiTheme="minorHAnsi" w:cstheme="minorHAnsi"/>
          <w:b/>
          <w:sz w:val="28"/>
          <w:szCs w:val="28"/>
        </w:rPr>
        <w:lastRenderedPageBreak/>
        <w:t xml:space="preserve">Year 3 and Year 4 Assessment Statements: </w:t>
      </w:r>
      <w:r w:rsidR="00CA0621" w:rsidRPr="000B2857">
        <w:rPr>
          <w:rFonts w:asciiTheme="minorHAnsi" w:hAnsiTheme="minorHAnsi" w:cstheme="minorHAnsi"/>
          <w:b/>
          <w:sz w:val="28"/>
          <w:szCs w:val="28"/>
        </w:rPr>
        <w:t>Positioning and Sizing of Letters</w:t>
      </w:r>
      <w:r w:rsidR="00CA0621" w:rsidRPr="000B2857">
        <w:rPr>
          <w:rFonts w:asciiTheme="minorHAnsi" w:hAnsiTheme="minorHAnsi" w:cstheme="minorHAnsi"/>
          <w:sz w:val="28"/>
          <w:szCs w:val="28"/>
        </w:rPr>
        <w:t xml:space="preserve"> </w:t>
      </w:r>
      <w:r w:rsidR="00CA0621" w:rsidRPr="000B2857">
        <w:rPr>
          <w:rFonts w:asciiTheme="minorHAnsi" w:hAnsiTheme="minorHAnsi" w:cstheme="minorHAnsi"/>
          <w:b/>
          <w:sz w:val="28"/>
          <w:szCs w:val="28"/>
        </w:rPr>
        <w:t xml:space="preserve">/ Use of Continuous Cursive to Join </w:t>
      </w:r>
    </w:p>
    <w:p w14:paraId="5CF9CD18" w14:textId="77777777" w:rsidR="00890B3C" w:rsidRPr="000B2857" w:rsidRDefault="00890B3C" w:rsidP="00890B3C">
      <w:pPr>
        <w:tabs>
          <w:tab w:val="left" w:pos="921"/>
        </w:tabs>
        <w:kinsoku w:val="0"/>
        <w:overflowPunct w:val="0"/>
        <w:spacing w:before="67"/>
        <w:rPr>
          <w:rFonts w:asciiTheme="minorHAnsi" w:hAnsiTheme="minorHAnsi" w:cstheme="minorHAnsi"/>
          <w:sz w:val="28"/>
          <w:szCs w:val="28"/>
        </w:rPr>
      </w:pPr>
    </w:p>
    <w:p w14:paraId="763DEB8E" w14:textId="77777777" w:rsidR="00CA0621" w:rsidRPr="000B2857" w:rsidRDefault="00CA0621" w:rsidP="00890B3C">
      <w:pPr>
        <w:tabs>
          <w:tab w:val="left" w:pos="921"/>
        </w:tabs>
        <w:kinsoku w:val="0"/>
        <w:overflowPunct w:val="0"/>
        <w:spacing w:before="67"/>
        <w:rPr>
          <w:rFonts w:asciiTheme="minorHAnsi" w:hAnsiTheme="minorHAnsi" w:cstheme="minorHAnsi"/>
          <w:sz w:val="28"/>
          <w:szCs w:val="28"/>
        </w:rPr>
      </w:pPr>
      <w:r w:rsidRPr="000B2857">
        <w:rPr>
          <w:rFonts w:asciiTheme="minorHAnsi" w:hAnsiTheme="minorHAnsi" w:cstheme="minorHAnsi"/>
          <w:sz w:val="28"/>
          <w:szCs w:val="28"/>
        </w:rPr>
        <w:t>M</w:t>
      </w:r>
      <w:r w:rsidR="00890B3C" w:rsidRPr="000B2857">
        <w:rPr>
          <w:rFonts w:asciiTheme="minorHAnsi" w:hAnsiTheme="minorHAnsi" w:cstheme="minorHAnsi"/>
          <w:sz w:val="28"/>
          <w:szCs w:val="28"/>
        </w:rPr>
        <w:t>ost children should be able to:</w:t>
      </w:r>
    </w:p>
    <w:p w14:paraId="40829E9F" w14:textId="77777777" w:rsidR="00CA0621" w:rsidRPr="000B2857" w:rsidRDefault="00890B3C" w:rsidP="00890B3C">
      <w:pPr>
        <w:tabs>
          <w:tab w:val="left" w:pos="921"/>
        </w:tabs>
        <w:kinsoku w:val="0"/>
        <w:overflowPunct w:val="0"/>
        <w:spacing w:before="67"/>
        <w:rPr>
          <w:rFonts w:asciiTheme="minorHAnsi" w:hAnsiTheme="minorHAnsi" w:cstheme="minorHAnsi"/>
          <w:sz w:val="28"/>
          <w:szCs w:val="28"/>
        </w:rPr>
      </w:pPr>
      <w:r w:rsidRPr="000B2857">
        <w:rPr>
          <w:rFonts w:asciiTheme="minorHAnsi" w:hAnsiTheme="minorHAnsi" w:cstheme="minorHAnsi"/>
          <w:sz w:val="28"/>
          <w:szCs w:val="28"/>
        </w:rPr>
        <w:t xml:space="preserve"> • use the diagonal and horizontal strokes that are needed to join letters </w:t>
      </w:r>
    </w:p>
    <w:p w14:paraId="6E0C134C" w14:textId="77777777" w:rsidR="000B2857" w:rsidRDefault="00890B3C" w:rsidP="00890B3C">
      <w:pPr>
        <w:tabs>
          <w:tab w:val="left" w:pos="921"/>
        </w:tabs>
        <w:kinsoku w:val="0"/>
        <w:overflowPunct w:val="0"/>
        <w:spacing w:before="67"/>
        <w:rPr>
          <w:rFonts w:asciiTheme="minorHAnsi" w:hAnsiTheme="minorHAnsi" w:cstheme="minorHAnsi"/>
          <w:sz w:val="28"/>
          <w:szCs w:val="28"/>
        </w:rPr>
      </w:pPr>
      <w:r w:rsidRPr="000B2857">
        <w:rPr>
          <w:rFonts w:asciiTheme="minorHAnsi" w:hAnsiTheme="minorHAnsi" w:cstheme="minorHAnsi"/>
          <w:sz w:val="28"/>
          <w:szCs w:val="28"/>
        </w:rPr>
        <w:t xml:space="preserve">• </w:t>
      </w:r>
      <w:r w:rsidR="00F9735F" w:rsidRPr="000B2857">
        <w:rPr>
          <w:rFonts w:asciiTheme="minorHAnsi" w:hAnsiTheme="minorHAnsi" w:cstheme="minorHAnsi"/>
          <w:sz w:val="28"/>
          <w:szCs w:val="28"/>
        </w:rPr>
        <w:t xml:space="preserve"> </w:t>
      </w:r>
      <w:r w:rsidRPr="000B2857">
        <w:rPr>
          <w:rFonts w:asciiTheme="minorHAnsi" w:hAnsiTheme="minorHAnsi" w:cstheme="minorHAnsi"/>
          <w:sz w:val="28"/>
          <w:szCs w:val="28"/>
        </w:rPr>
        <w:t xml:space="preserve">increase the legibility, consistency and quality of their handwriting by ensuring that the downstrokes of letters are parallel </w:t>
      </w:r>
      <w:r w:rsidR="000B2857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604D4D22" w14:textId="77777777" w:rsidR="00890B3C" w:rsidRPr="000B2857" w:rsidRDefault="000B2857" w:rsidP="00890B3C">
      <w:pPr>
        <w:tabs>
          <w:tab w:val="left" w:pos="921"/>
        </w:tabs>
        <w:kinsoku w:val="0"/>
        <w:overflowPunct w:val="0"/>
        <w:spacing w:before="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890B3C" w:rsidRPr="000B2857">
        <w:rPr>
          <w:rFonts w:asciiTheme="minorHAnsi" w:hAnsiTheme="minorHAnsi" w:cstheme="minorHAnsi"/>
          <w:sz w:val="28"/>
          <w:szCs w:val="28"/>
        </w:rPr>
        <w:t xml:space="preserve">and equidistant </w:t>
      </w:r>
    </w:p>
    <w:p w14:paraId="1094FB61" w14:textId="77777777" w:rsidR="00F9735F" w:rsidRPr="000B2857" w:rsidRDefault="00F9735F" w:rsidP="00F9735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0B2857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increase the legibility, consistency and quality of their handwriting.</w:t>
      </w:r>
      <w:r w:rsidRPr="000B2857">
        <w:rPr>
          <w:rStyle w:val="eop"/>
          <w:rFonts w:asciiTheme="minorHAnsi" w:hAnsiTheme="minorHAnsi" w:cstheme="minorHAnsi"/>
          <w:color w:val="000000"/>
          <w:sz w:val="28"/>
          <w:szCs w:val="28"/>
        </w:rPr>
        <w:t> </w:t>
      </w:r>
    </w:p>
    <w:p w14:paraId="3E7C6C8A" w14:textId="77777777" w:rsidR="00F9735F" w:rsidRPr="000B2857" w:rsidRDefault="00F9735F" w:rsidP="00F9735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0B2857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Space lines of writing sufficiently so that the ascenders and descenders of letters do not touch.</w:t>
      </w:r>
      <w:r w:rsidRPr="000B2857">
        <w:rPr>
          <w:rStyle w:val="eop"/>
          <w:rFonts w:asciiTheme="minorHAnsi" w:hAnsiTheme="minorHAnsi" w:cstheme="minorHAnsi"/>
          <w:color w:val="000000"/>
          <w:sz w:val="28"/>
          <w:szCs w:val="28"/>
        </w:rPr>
        <w:t> </w:t>
      </w:r>
    </w:p>
    <w:p w14:paraId="465CBBBB" w14:textId="77777777" w:rsidR="00F9735F" w:rsidRDefault="00F9735F" w:rsidP="00890B3C">
      <w:pPr>
        <w:tabs>
          <w:tab w:val="left" w:pos="921"/>
        </w:tabs>
        <w:kinsoku w:val="0"/>
        <w:overflowPunct w:val="0"/>
        <w:spacing w:before="67"/>
      </w:pPr>
    </w:p>
    <w:p w14:paraId="7688213B" w14:textId="77777777" w:rsidR="00F9735F" w:rsidRDefault="00F9735F" w:rsidP="00890B3C">
      <w:pPr>
        <w:tabs>
          <w:tab w:val="left" w:pos="921"/>
        </w:tabs>
        <w:kinsoku w:val="0"/>
        <w:overflowPunct w:val="0"/>
        <w:spacing w:before="67"/>
        <w:rPr>
          <w:b/>
        </w:rPr>
      </w:pPr>
      <w:bookmarkStart w:id="1" w:name="_GoBack"/>
      <w:bookmarkEnd w:id="1"/>
      <w:r>
        <w:rPr>
          <w:b/>
        </w:rPr>
        <w:t>Adapt Coverage below as appropriate to meet needs of class as identified in assessment:</w:t>
      </w:r>
    </w:p>
    <w:p w14:paraId="5F6FD143" w14:textId="77777777" w:rsidR="00F9735F" w:rsidRDefault="00F9735F" w:rsidP="00890B3C">
      <w:pPr>
        <w:tabs>
          <w:tab w:val="left" w:pos="921"/>
        </w:tabs>
        <w:kinsoku w:val="0"/>
        <w:overflowPunct w:val="0"/>
        <w:spacing w:before="67"/>
        <w:rPr>
          <w:b/>
        </w:rPr>
      </w:pPr>
    </w:p>
    <w:tbl>
      <w:tblPr>
        <w:tblStyle w:val="TableGrid"/>
        <w:tblW w:w="14793" w:type="dxa"/>
        <w:tblInd w:w="5" w:type="dxa"/>
        <w:tblLook w:val="04A0" w:firstRow="1" w:lastRow="0" w:firstColumn="1" w:lastColumn="0" w:noHBand="0" w:noVBand="1"/>
      </w:tblPr>
      <w:tblGrid>
        <w:gridCol w:w="1116"/>
        <w:gridCol w:w="1118"/>
        <w:gridCol w:w="1133"/>
        <w:gridCol w:w="1131"/>
        <w:gridCol w:w="1130"/>
        <w:gridCol w:w="1129"/>
        <w:gridCol w:w="1127"/>
        <w:gridCol w:w="1127"/>
        <w:gridCol w:w="1118"/>
        <w:gridCol w:w="1118"/>
        <w:gridCol w:w="1113"/>
        <w:gridCol w:w="1318"/>
        <w:gridCol w:w="1115"/>
      </w:tblGrid>
      <w:tr w:rsidR="00F9735F" w14:paraId="0B630E28" w14:textId="77777777" w:rsidTr="0047733C">
        <w:trPr>
          <w:trHeight w:val="644"/>
        </w:trPr>
        <w:tc>
          <w:tcPr>
            <w:tcW w:w="1116" w:type="dxa"/>
            <w:tcBorders>
              <w:top w:val="nil"/>
              <w:left w:val="nil"/>
            </w:tcBorders>
          </w:tcPr>
          <w:p w14:paraId="5FBBE8DB" w14:textId="77777777" w:rsidR="00F9735F" w:rsidRDefault="00F9735F" w:rsidP="0047733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46E0FA84" w14:textId="77777777" w:rsidR="00F9735F" w:rsidRPr="00311260" w:rsidRDefault="00F9735F" w:rsidP="0047733C">
            <w:pPr>
              <w:pStyle w:val="TableParagraph"/>
              <w:kinsoku w:val="0"/>
              <w:overflowPunct w:val="0"/>
              <w:spacing w:before="156"/>
              <w:ind w:left="237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FF77571" w14:textId="77777777" w:rsidR="00F9735F" w:rsidRPr="00311260" w:rsidRDefault="00F9735F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2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13614193" w14:textId="77777777" w:rsidR="00F9735F" w:rsidRPr="00311260" w:rsidRDefault="00F9735F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3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151D6FDC" w14:textId="77777777" w:rsidR="00F9735F" w:rsidRPr="00311260" w:rsidRDefault="00F9735F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4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2558FB07" w14:textId="77777777" w:rsidR="00F9735F" w:rsidRPr="00311260" w:rsidRDefault="00F9735F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5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61A3068B" w14:textId="77777777" w:rsidR="00F9735F" w:rsidRPr="00311260" w:rsidRDefault="00F9735F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6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463EFBE1" w14:textId="77777777" w:rsidR="00F9735F" w:rsidRPr="00311260" w:rsidRDefault="00F9735F" w:rsidP="0047733C">
            <w:pPr>
              <w:pStyle w:val="TableParagraph"/>
              <w:kinsoku w:val="0"/>
              <w:overflowPunct w:val="0"/>
              <w:spacing w:before="156"/>
              <w:ind w:left="239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7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7951CA77" w14:textId="77777777" w:rsidR="00F9735F" w:rsidRPr="00311260" w:rsidRDefault="00F9735F" w:rsidP="0047733C">
            <w:pPr>
              <w:pStyle w:val="TableParagraph"/>
              <w:kinsoku w:val="0"/>
              <w:overflowPunct w:val="0"/>
              <w:spacing w:before="156"/>
              <w:ind w:left="239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8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51D12E5E" w14:textId="77777777" w:rsidR="00F9735F" w:rsidRPr="00311260" w:rsidRDefault="00F9735F" w:rsidP="0047733C">
            <w:pPr>
              <w:pStyle w:val="TableParagraph"/>
              <w:kinsoku w:val="0"/>
              <w:overflowPunct w:val="0"/>
              <w:spacing w:before="156"/>
              <w:ind w:left="239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9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14:paraId="60EC9ECB" w14:textId="77777777" w:rsidR="00F9735F" w:rsidRPr="00311260" w:rsidRDefault="00F9735F" w:rsidP="0047733C">
            <w:pPr>
              <w:pStyle w:val="TableParagraph"/>
              <w:kinsoku w:val="0"/>
              <w:overflowPunct w:val="0"/>
              <w:spacing w:before="156"/>
              <w:ind w:left="176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10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14:paraId="7094B8FF" w14:textId="77777777" w:rsidR="00F9735F" w:rsidRPr="00311260" w:rsidRDefault="00F9735F" w:rsidP="0047733C">
            <w:pPr>
              <w:pStyle w:val="TableParagraph"/>
              <w:kinsoku w:val="0"/>
              <w:overflowPunct w:val="0"/>
              <w:spacing w:before="156"/>
              <w:ind w:left="176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11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14:paraId="1489F405" w14:textId="77777777" w:rsidR="00F9735F" w:rsidRPr="00311260" w:rsidRDefault="00F9735F" w:rsidP="0047733C">
            <w:pPr>
              <w:pStyle w:val="TableParagraph"/>
              <w:kinsoku w:val="0"/>
              <w:overflowPunct w:val="0"/>
              <w:spacing w:before="156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12</w:t>
            </w:r>
          </w:p>
        </w:tc>
      </w:tr>
      <w:tr w:rsidR="00F9735F" w14:paraId="4B9B083B" w14:textId="77777777" w:rsidTr="0047733C">
        <w:trPr>
          <w:trHeight w:val="455"/>
        </w:trPr>
        <w:tc>
          <w:tcPr>
            <w:tcW w:w="1116" w:type="dxa"/>
            <w:shd w:val="clear" w:color="auto" w:fill="D9D9D9" w:themeFill="background1" w:themeFillShade="D9"/>
          </w:tcPr>
          <w:p w14:paraId="7222B9B1" w14:textId="77777777" w:rsidR="00F9735F" w:rsidRPr="00311260" w:rsidRDefault="00F9735F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Autumn</w:t>
            </w:r>
          </w:p>
        </w:tc>
        <w:tc>
          <w:tcPr>
            <w:tcW w:w="1118" w:type="dxa"/>
          </w:tcPr>
          <w:p w14:paraId="393ABF1A" w14:textId="77777777" w:rsidR="00F9735F" w:rsidRPr="00311260" w:rsidRDefault="00F9735F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Assess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92526"/>
              </w:rPr>
              <w:t>Target Setting</w:t>
            </w:r>
          </w:p>
        </w:tc>
        <w:tc>
          <w:tcPr>
            <w:tcW w:w="6777" w:type="dxa"/>
            <w:gridSpan w:val="6"/>
            <w:shd w:val="clear" w:color="auto" w:fill="F4B083" w:themeFill="accent2" w:themeFillTint="99"/>
          </w:tcPr>
          <w:p w14:paraId="1DC20F68" w14:textId="77777777" w:rsidR="00F9735F" w:rsidRDefault="00F9735F" w:rsidP="0047733C">
            <w:pPr>
              <w:pStyle w:val="ListParagraph"/>
              <w:widowControl/>
              <w:kinsoku w:val="0"/>
              <w:overflowPunct w:val="0"/>
              <w:autoSpaceDE/>
              <w:autoSpaceDN/>
              <w:adjustRightInd/>
              <w:spacing w:before="219"/>
              <w:ind w:left="283" w:right="227" w:firstLine="0"/>
              <w:contextualSpacing/>
              <w:rPr>
                <w:rFonts w:asciiTheme="minorHAnsi" w:hAnsiTheme="minorHAnsi" w:cstheme="minorHAnsi"/>
                <w:color w:val="292526"/>
              </w:rPr>
            </w:pPr>
            <w:r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 xml:space="preserve">  </w:t>
            </w:r>
            <w:r w:rsidRPr="00E53203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Straight Letter</w:t>
            </w:r>
            <w:r w:rsidRPr="00E53203">
              <w:rPr>
                <w:rFonts w:asciiTheme="minorHAnsi" w:hAnsiTheme="minorHAnsi" w:cstheme="minorHAnsi"/>
                <w:b/>
                <w:bCs/>
                <w:color w:val="292526"/>
                <w:spacing w:val="-3"/>
                <w:sz w:val="22"/>
                <w:szCs w:val="22"/>
              </w:rPr>
              <w:t xml:space="preserve"> </w:t>
            </w:r>
            <w:r w:rsidRPr="00E53203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 xml:space="preserve">Family </w:t>
            </w:r>
            <w:r w:rsidRPr="00F9735F">
              <w:rPr>
                <w:rFonts w:asciiTheme="minorHAnsi" w:hAnsiTheme="minorHAnsi" w:cstheme="minorHAnsi"/>
                <w:bCs/>
                <w:color w:val="292526"/>
                <w:sz w:val="22"/>
                <w:szCs w:val="22"/>
              </w:rPr>
              <w:t xml:space="preserve">[Upper and Lower case: </w:t>
            </w:r>
            <w:r w:rsidRPr="00F9735F">
              <w:rPr>
                <w:rFonts w:asciiTheme="minorHAnsi" w:hAnsiTheme="minorHAnsi" w:cstheme="minorHAnsi"/>
                <w:color w:val="292526"/>
                <w:sz w:val="22"/>
                <w:szCs w:val="22"/>
              </w:rPr>
              <w:t>l,</w:t>
            </w:r>
            <w:r w:rsidRPr="00F9735F">
              <w:rPr>
                <w:rFonts w:asciiTheme="minorHAnsi" w:hAnsiTheme="minorHAnsi" w:cstheme="minorHAnsi"/>
                <w:color w:val="292526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9735F">
              <w:rPr>
                <w:rFonts w:asciiTheme="minorHAnsi" w:hAnsiTheme="minorHAnsi" w:cstheme="minorHAnsi"/>
                <w:color w:val="292526"/>
                <w:sz w:val="22"/>
                <w:szCs w:val="22"/>
              </w:rPr>
              <w:t>i</w:t>
            </w:r>
            <w:proofErr w:type="spellEnd"/>
            <w:r w:rsidRPr="00F9735F">
              <w:rPr>
                <w:rFonts w:asciiTheme="minorHAnsi" w:hAnsiTheme="minorHAnsi" w:cstheme="minorHAnsi"/>
                <w:color w:val="292526"/>
                <w:sz w:val="22"/>
                <w:szCs w:val="22"/>
              </w:rPr>
              <w:t>, u,</w:t>
            </w:r>
            <w:r w:rsidRPr="00F9735F">
              <w:rPr>
                <w:rFonts w:asciiTheme="minorHAnsi" w:hAnsiTheme="minorHAnsi" w:cstheme="minorHAnsi"/>
                <w:color w:val="292526"/>
                <w:spacing w:val="-1"/>
                <w:sz w:val="22"/>
                <w:szCs w:val="22"/>
              </w:rPr>
              <w:t xml:space="preserve"> </w:t>
            </w:r>
            <w:r w:rsidRPr="00F9735F">
              <w:rPr>
                <w:rFonts w:asciiTheme="minorHAnsi" w:hAnsiTheme="minorHAnsi" w:cstheme="minorHAnsi"/>
                <w:color w:val="292526"/>
                <w:sz w:val="22"/>
                <w:szCs w:val="22"/>
              </w:rPr>
              <w:t>t, y and j]</w:t>
            </w:r>
          </w:p>
          <w:p w14:paraId="38D5BCC8" w14:textId="77777777" w:rsidR="00F9735F" w:rsidRDefault="00F9735F" w:rsidP="0047733C">
            <w:pPr>
              <w:pStyle w:val="ListParagraph"/>
              <w:widowControl/>
              <w:kinsoku w:val="0"/>
              <w:overflowPunct w:val="0"/>
              <w:autoSpaceDE/>
              <w:autoSpaceDN/>
              <w:adjustRightInd/>
              <w:spacing w:before="219"/>
              <w:ind w:left="283" w:right="227" w:firstLine="0"/>
              <w:contextualSpacing/>
              <w:rPr>
                <w:rFonts w:asciiTheme="minorHAnsi" w:hAnsiTheme="minorHAnsi" w:cstheme="minorHAnsi"/>
                <w:color w:val="292526"/>
              </w:rPr>
            </w:pPr>
          </w:p>
          <w:p w14:paraId="7AB820BD" w14:textId="47AEC220" w:rsidR="00F9735F" w:rsidRPr="00532A68" w:rsidRDefault="00F9735F" w:rsidP="0047733C">
            <w:pPr>
              <w:pStyle w:val="ListParagraph"/>
              <w:widowControl/>
              <w:autoSpaceDE/>
              <w:autoSpaceDN/>
              <w:adjustRightInd/>
              <w:spacing w:before="0"/>
              <w:ind w:left="360" w:firstLine="0"/>
              <w:contextualSpacing/>
              <w:rPr>
                <w:rFonts w:ascii="Twinkl Cursive Looped" w:hAnsi="Twinkl Cursive Looped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 xml:space="preserve">Revisit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 xml:space="preserve">joins  </w:t>
            </w:r>
            <w:r w:rsidR="00D01BA1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(</w:t>
            </w:r>
            <w:proofErr w:type="gramEnd"/>
            <w:r w:rsidR="00D01BA1" w:rsidRPr="00532A68">
              <w:rPr>
                <w:rFonts w:ascii="Twinkl Cursive Looped" w:hAnsi="Twinkl Cursive Looped"/>
                <w:b/>
                <w:bCs/>
                <w:sz w:val="22"/>
                <w:szCs w:val="22"/>
              </w:rPr>
              <w:t xml:space="preserve">along the line </w:t>
            </w:r>
            <w:r w:rsidR="00D01BA1" w:rsidRPr="00532A68">
              <w:rPr>
                <w:rFonts w:ascii="Twinkl Cursive Looped" w:hAnsi="Twinkl Cursive Looped"/>
                <w:sz w:val="22"/>
                <w:szCs w:val="22"/>
              </w:rPr>
              <w:t xml:space="preserve">for example </w:t>
            </w:r>
            <w:r w:rsidR="00D01BA1">
              <w:rPr>
                <w:rFonts w:ascii="Twinkl Cursive Looped" w:hAnsi="Twinkl Cursive Looped"/>
                <w:sz w:val="22"/>
                <w:szCs w:val="22"/>
              </w:rPr>
              <w:t xml:space="preserve">at, ai, au, aw, ay, </w:t>
            </w:r>
            <w:proofErr w:type="spellStart"/>
            <w:r w:rsidR="00D01BA1">
              <w:rPr>
                <w:rFonts w:ascii="Twinkl Cursive Looped" w:hAnsi="Twinkl Cursive Looped"/>
                <w:sz w:val="22"/>
                <w:szCs w:val="22"/>
              </w:rPr>
              <w:t>ch</w:t>
            </w:r>
            <w:proofErr w:type="spellEnd"/>
            <w:r w:rsidR="00D01BA1">
              <w:rPr>
                <w:rFonts w:ascii="Twinkl Cursive Looped" w:hAnsi="Twinkl Cursive Looped"/>
                <w:sz w:val="22"/>
                <w:szCs w:val="22"/>
              </w:rPr>
              <w:t xml:space="preserve">, ck, </w:t>
            </w:r>
            <w:proofErr w:type="spellStart"/>
            <w:r w:rsidR="00D01BA1">
              <w:rPr>
                <w:rFonts w:ascii="Twinkl Cursive Looped" w:hAnsi="Twinkl Cursive Looped"/>
                <w:sz w:val="22"/>
                <w:szCs w:val="22"/>
              </w:rPr>
              <w:t>er</w:t>
            </w:r>
            <w:proofErr w:type="spellEnd"/>
            <w:r w:rsidR="00D01BA1">
              <w:rPr>
                <w:rFonts w:ascii="Twinkl Cursive Looped" w:hAnsi="Twinkl Cursive Looped"/>
                <w:sz w:val="22"/>
                <w:szCs w:val="22"/>
              </w:rPr>
              <w:t xml:space="preserve">, </w:t>
            </w:r>
            <w:proofErr w:type="spellStart"/>
            <w:r w:rsidR="00D01BA1">
              <w:rPr>
                <w:rFonts w:ascii="Twinkl Cursive Looped" w:hAnsi="Twinkl Cursive Looped"/>
                <w:sz w:val="22"/>
                <w:szCs w:val="22"/>
              </w:rPr>
              <w:t>ew</w:t>
            </w:r>
            <w:proofErr w:type="spellEnd"/>
            <w:r w:rsidR="00D01BA1">
              <w:rPr>
                <w:rFonts w:ascii="Twinkl Cursive Looped" w:hAnsi="Twinkl Cursive Looped"/>
                <w:sz w:val="22"/>
                <w:szCs w:val="22"/>
              </w:rPr>
              <w:t xml:space="preserve">, ff, </w:t>
            </w:r>
            <w:proofErr w:type="spellStart"/>
            <w:r w:rsidR="00D01BA1">
              <w:rPr>
                <w:rFonts w:ascii="Twinkl Cursive Looped" w:hAnsi="Twinkl Cursive Looped"/>
                <w:sz w:val="22"/>
                <w:szCs w:val="22"/>
              </w:rPr>
              <w:t>ir</w:t>
            </w:r>
            <w:proofErr w:type="spellEnd"/>
            <w:r w:rsidR="00D01BA1">
              <w:rPr>
                <w:rFonts w:ascii="Twinkl Cursive Looped" w:hAnsi="Twinkl Cursive Looped"/>
                <w:sz w:val="22"/>
                <w:szCs w:val="22"/>
              </w:rPr>
              <w:t xml:space="preserve">, </w:t>
            </w:r>
            <w:proofErr w:type="spellStart"/>
            <w:r w:rsidR="00D01BA1">
              <w:rPr>
                <w:rFonts w:ascii="Twinkl Cursive Looped" w:hAnsi="Twinkl Cursive Looped"/>
                <w:sz w:val="22"/>
                <w:szCs w:val="22"/>
              </w:rPr>
              <w:t>kn</w:t>
            </w:r>
            <w:proofErr w:type="spellEnd"/>
            <w:r w:rsidR="00D01BA1">
              <w:rPr>
                <w:rFonts w:ascii="Twinkl Cursive Looped" w:hAnsi="Twinkl Cursive Looped"/>
                <w:sz w:val="22"/>
                <w:szCs w:val="22"/>
              </w:rPr>
              <w:t xml:space="preserve">, </w:t>
            </w:r>
            <w:proofErr w:type="spellStart"/>
            <w:r w:rsidR="00D01BA1">
              <w:rPr>
                <w:rFonts w:ascii="Twinkl Cursive Looped" w:hAnsi="Twinkl Cursive Looped"/>
                <w:sz w:val="22"/>
                <w:szCs w:val="22"/>
              </w:rPr>
              <w:t>ll</w:t>
            </w:r>
            <w:proofErr w:type="spellEnd"/>
            <w:r w:rsidR="00D01BA1">
              <w:rPr>
                <w:rFonts w:ascii="Twinkl Cursive Looped" w:hAnsi="Twinkl Cursive Looped"/>
                <w:sz w:val="22"/>
                <w:szCs w:val="22"/>
              </w:rPr>
              <w:t xml:space="preserve">, </w:t>
            </w:r>
            <w:proofErr w:type="spellStart"/>
            <w:r w:rsidR="00D01BA1">
              <w:rPr>
                <w:rFonts w:ascii="Twinkl Cursive Looped" w:hAnsi="Twinkl Cursive Looped"/>
                <w:sz w:val="22"/>
                <w:szCs w:val="22"/>
              </w:rPr>
              <w:t>qu</w:t>
            </w:r>
            <w:proofErr w:type="spellEnd"/>
            <w:r w:rsidR="00D01BA1">
              <w:rPr>
                <w:rFonts w:ascii="Twinkl Cursive Looped" w:hAnsi="Twinkl Cursive Looped"/>
                <w:sz w:val="22"/>
                <w:szCs w:val="22"/>
              </w:rPr>
              <w:t xml:space="preserve">, </w:t>
            </w:r>
            <w:proofErr w:type="spellStart"/>
            <w:r w:rsidR="00D01BA1">
              <w:rPr>
                <w:rFonts w:ascii="Twinkl Cursive Looped" w:hAnsi="Twinkl Cursive Looped"/>
                <w:sz w:val="22"/>
                <w:szCs w:val="22"/>
              </w:rPr>
              <w:t>sh</w:t>
            </w:r>
            <w:proofErr w:type="spellEnd"/>
            <w:r w:rsidR="00D01BA1">
              <w:rPr>
                <w:rFonts w:ascii="Twinkl Cursive Looped" w:hAnsi="Twinkl Cursive Looped"/>
                <w:sz w:val="22"/>
                <w:szCs w:val="22"/>
              </w:rPr>
              <w:t>)</w:t>
            </w:r>
          </w:p>
          <w:p w14:paraId="04CCFBEF" w14:textId="77777777" w:rsidR="00F9735F" w:rsidRPr="00CA0621" w:rsidRDefault="00F9735F" w:rsidP="0047733C">
            <w:pPr>
              <w:pStyle w:val="ListParagraph"/>
              <w:widowControl/>
              <w:kinsoku w:val="0"/>
              <w:overflowPunct w:val="0"/>
              <w:autoSpaceDE/>
              <w:autoSpaceDN/>
              <w:adjustRightInd/>
              <w:spacing w:before="219"/>
              <w:ind w:left="283" w:right="227" w:firstLine="0"/>
              <w:contextualSpacing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</w:p>
        </w:tc>
        <w:tc>
          <w:tcPr>
            <w:tcW w:w="3349" w:type="dxa"/>
            <w:gridSpan w:val="3"/>
            <w:shd w:val="clear" w:color="auto" w:fill="00B0F0"/>
          </w:tcPr>
          <w:p w14:paraId="46E9AA4F" w14:textId="77777777" w:rsidR="00F9735F" w:rsidRPr="00311260" w:rsidRDefault="00F9735F" w:rsidP="0047733C">
            <w:pPr>
              <w:pStyle w:val="TableParagraph"/>
              <w:kinsoku w:val="0"/>
              <w:overflowPunct w:val="0"/>
              <w:spacing w:before="219"/>
              <w:ind w:left="326" w:right="303"/>
              <w:jc w:val="center"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The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5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One-Armed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Robot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Family</w:t>
            </w:r>
          </w:p>
          <w:p w14:paraId="0D37722B" w14:textId="77777777" w:rsidR="00F9735F" w:rsidRDefault="00F9735F" w:rsidP="0047733C">
            <w:pPr>
              <w:jc w:val="center"/>
              <w:rPr>
                <w:rFonts w:asciiTheme="minorHAnsi" w:hAnsiTheme="minorHAnsi" w:cstheme="minorHAnsi"/>
                <w:color w:val="292526"/>
              </w:rPr>
            </w:pPr>
            <w:r w:rsidRPr="00F9735F">
              <w:rPr>
                <w:rFonts w:asciiTheme="minorHAnsi" w:hAnsiTheme="minorHAnsi" w:cstheme="minorHAnsi"/>
                <w:bCs/>
                <w:color w:val="292526"/>
              </w:rPr>
              <w:t>[Upper and Lower case</w:t>
            </w:r>
            <w:r>
              <w:rPr>
                <w:rFonts w:asciiTheme="minorHAnsi" w:hAnsiTheme="minorHAnsi" w:cstheme="minorHAnsi"/>
                <w:bCs/>
                <w:color w:val="292526"/>
              </w:rPr>
              <w:t xml:space="preserve">: </w:t>
            </w:r>
            <w:r w:rsidRPr="00311260">
              <w:rPr>
                <w:rFonts w:asciiTheme="minorHAnsi" w:hAnsiTheme="minorHAnsi" w:cstheme="minorHAnsi"/>
                <w:color w:val="292526"/>
              </w:rPr>
              <w:t>n, m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and h</w:t>
            </w:r>
            <w:r>
              <w:rPr>
                <w:rFonts w:asciiTheme="minorHAnsi" w:hAnsiTheme="minorHAnsi" w:cstheme="minorHAnsi"/>
                <w:color w:val="292526"/>
              </w:rPr>
              <w:t>]</w:t>
            </w:r>
          </w:p>
          <w:p w14:paraId="23238A74" w14:textId="77777777" w:rsidR="00F9735F" w:rsidRDefault="00F9735F" w:rsidP="0047733C">
            <w:pPr>
              <w:widowControl/>
              <w:autoSpaceDE/>
              <w:autoSpaceDN/>
              <w:adjustRightInd/>
              <w:contextualSpacing/>
              <w:rPr>
                <w:rFonts w:asciiTheme="minorHAnsi" w:hAnsiTheme="minorHAnsi" w:cstheme="minorHAnsi"/>
                <w:b/>
                <w:bCs/>
                <w:color w:val="292526"/>
              </w:rPr>
            </w:pPr>
          </w:p>
          <w:p w14:paraId="25834BC6" w14:textId="7DB43779" w:rsidR="00F9735F" w:rsidRPr="00CA0621" w:rsidRDefault="00F9735F" w:rsidP="0047733C">
            <w:pPr>
              <w:widowControl/>
              <w:autoSpaceDE/>
              <w:autoSpaceDN/>
              <w:adjustRightInd/>
              <w:contextualSpacing/>
              <w:rPr>
                <w:rFonts w:ascii="Twinkl Cursive Looped" w:hAnsi="Twinkl Cursive Looped"/>
              </w:rPr>
            </w:pPr>
            <w:r>
              <w:rPr>
                <w:rFonts w:asciiTheme="minorHAnsi" w:hAnsiTheme="minorHAnsi" w:cstheme="minorHAnsi"/>
                <w:b/>
                <w:bCs/>
                <w:color w:val="292526"/>
              </w:rPr>
              <w:t>Revisit</w:t>
            </w:r>
            <w:r w:rsidRPr="00CA0621"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 joins   </w:t>
            </w:r>
            <w:r w:rsidR="00D01BA1" w:rsidRPr="00CA0621">
              <w:rPr>
                <w:rFonts w:asciiTheme="minorHAnsi" w:hAnsiTheme="minorHAnsi" w:cstheme="minorHAnsi"/>
                <w:b/>
                <w:bCs/>
                <w:color w:val="292526"/>
              </w:rPr>
              <w:t>Introduce joins</w:t>
            </w:r>
            <w:proofErr w:type="gramStart"/>
            <w:r w:rsidR="00D01BA1" w:rsidRPr="00CA0621"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   (</w:t>
            </w:r>
            <w:proofErr w:type="gramEnd"/>
            <w:r w:rsidR="00D01BA1" w:rsidRPr="00CA0621">
              <w:rPr>
                <w:rFonts w:ascii="Twinkl Cursive Looped" w:hAnsi="Twinkl Cursive Looped"/>
                <w:b/>
                <w:bCs/>
              </w:rPr>
              <w:t>diagonally upwards</w:t>
            </w:r>
            <w:r w:rsidR="00D01BA1" w:rsidRPr="00CA0621">
              <w:rPr>
                <w:rFonts w:ascii="Twinkl Cursive Looped" w:hAnsi="Twinkl Cursive Looped"/>
              </w:rPr>
              <w:t xml:space="preserve">, for example </w:t>
            </w:r>
            <w:proofErr w:type="spellStart"/>
            <w:r w:rsidR="00D01BA1">
              <w:rPr>
                <w:rFonts w:ascii="Twinkl Cursive Looped" w:hAnsi="Twinkl Cursive Looped"/>
              </w:rPr>
              <w:t>ea</w:t>
            </w:r>
            <w:proofErr w:type="spellEnd"/>
            <w:r w:rsidR="00D01BA1">
              <w:rPr>
                <w:rFonts w:ascii="Twinkl Cursive Looped" w:hAnsi="Twinkl Cursive Looped"/>
              </w:rPr>
              <w:t xml:space="preserve">, as, ed, </w:t>
            </w:r>
            <w:proofErr w:type="spellStart"/>
            <w:r w:rsidR="00D01BA1">
              <w:rPr>
                <w:rFonts w:ascii="Twinkl Cursive Looped" w:hAnsi="Twinkl Cursive Looped"/>
              </w:rPr>
              <w:t>igh</w:t>
            </w:r>
            <w:proofErr w:type="spellEnd"/>
            <w:r w:rsidR="00D01BA1">
              <w:rPr>
                <w:rFonts w:ascii="Twinkl Cursive Looped" w:hAnsi="Twinkl Cursive Looped"/>
              </w:rPr>
              <w:t xml:space="preserve">, </w:t>
            </w:r>
            <w:proofErr w:type="spellStart"/>
            <w:r w:rsidR="00D01BA1">
              <w:rPr>
                <w:rFonts w:ascii="Twinkl Cursive Looped" w:hAnsi="Twinkl Cursive Looped"/>
              </w:rPr>
              <w:t>ing</w:t>
            </w:r>
            <w:proofErr w:type="spellEnd"/>
            <w:r w:rsidR="00D01BA1">
              <w:rPr>
                <w:rFonts w:ascii="Twinkl Cursive Looped" w:hAnsi="Twinkl Cursive Looped"/>
              </w:rPr>
              <w:t xml:space="preserve">, ng, </w:t>
            </w:r>
            <w:proofErr w:type="spellStart"/>
            <w:r w:rsidR="00D01BA1">
              <w:rPr>
                <w:rFonts w:ascii="Twinkl Cursive Looped" w:hAnsi="Twinkl Cursive Looped"/>
              </w:rPr>
              <w:t>squ</w:t>
            </w:r>
            <w:proofErr w:type="spellEnd"/>
            <w:r w:rsidR="00D01BA1">
              <w:rPr>
                <w:rFonts w:ascii="Twinkl Cursive Looped" w:hAnsi="Twinkl Cursive Looped"/>
              </w:rPr>
              <w:t>, ss</w:t>
            </w:r>
            <w:r w:rsidR="00D01BA1" w:rsidRPr="00CA0621">
              <w:rPr>
                <w:rFonts w:ascii="Twinkl Cursive Looped" w:hAnsi="Twinkl Cursive Looped"/>
              </w:rPr>
              <w:t>’</w:t>
            </w:r>
            <w:r w:rsidR="00D01BA1">
              <w:rPr>
                <w:rFonts w:ascii="Twinkl Cursive Looped" w:hAnsi="Twinkl Cursive Looped"/>
              </w:rPr>
              <w:t xml:space="preserve">, </w:t>
            </w:r>
            <w:proofErr w:type="spellStart"/>
            <w:r w:rsidR="00D01BA1">
              <w:rPr>
                <w:rFonts w:ascii="Twinkl Cursive Looped" w:hAnsi="Twinkl Cursive Looped"/>
              </w:rPr>
              <w:t>ee</w:t>
            </w:r>
            <w:proofErr w:type="spellEnd"/>
            <w:r w:rsidR="00D01BA1" w:rsidRPr="00CA0621">
              <w:rPr>
                <w:rFonts w:ascii="Twinkl Cursive Looped" w:hAnsi="Twinkl Cursive Looped"/>
              </w:rPr>
              <w:t>)</w:t>
            </w:r>
          </w:p>
        </w:tc>
        <w:tc>
          <w:tcPr>
            <w:tcW w:w="1318" w:type="dxa"/>
            <w:shd w:val="clear" w:color="auto" w:fill="FFFF00"/>
          </w:tcPr>
          <w:p w14:paraId="38FEB748" w14:textId="77777777" w:rsidR="00F9735F" w:rsidRPr="00311260" w:rsidRDefault="00F9735F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color w:val="292526"/>
              </w:rPr>
              <w:t>Handwriting</w:t>
            </w:r>
            <w:r w:rsidRPr="00311260">
              <w:rPr>
                <w:rFonts w:asciiTheme="minorHAnsi" w:hAnsiTheme="minorHAnsi" w:cstheme="minorHAnsi"/>
                <w:color w:val="292526"/>
                <w:spacing w:val="-52"/>
              </w:rPr>
              <w:t xml:space="preserve">    </w:t>
            </w:r>
            <w:r w:rsidRPr="00311260">
              <w:rPr>
                <w:rFonts w:asciiTheme="minorHAnsi" w:hAnsiTheme="minorHAnsi" w:cstheme="minorHAnsi"/>
                <w:color w:val="292526"/>
              </w:rPr>
              <w:t>Practice</w:t>
            </w:r>
            <w:r>
              <w:rPr>
                <w:rFonts w:asciiTheme="minorHAnsi" w:hAnsiTheme="minorHAnsi" w:cstheme="minorHAnsi"/>
                <w:color w:val="292526"/>
              </w:rPr>
              <w:t xml:space="preserve"> </w:t>
            </w:r>
          </w:p>
        </w:tc>
        <w:tc>
          <w:tcPr>
            <w:tcW w:w="1115" w:type="dxa"/>
          </w:tcPr>
          <w:p w14:paraId="1ECA2285" w14:textId="77777777" w:rsidR="00F9735F" w:rsidRPr="00311260" w:rsidRDefault="00F9735F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Assess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4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Review</w:t>
            </w:r>
          </w:p>
        </w:tc>
      </w:tr>
      <w:tr w:rsidR="00F9735F" w14:paraId="37081845" w14:textId="77777777" w:rsidTr="0047733C">
        <w:trPr>
          <w:trHeight w:val="469"/>
        </w:trPr>
        <w:tc>
          <w:tcPr>
            <w:tcW w:w="1116" w:type="dxa"/>
            <w:shd w:val="clear" w:color="auto" w:fill="D9D9D9" w:themeFill="background1" w:themeFillShade="D9"/>
          </w:tcPr>
          <w:p w14:paraId="159796F4" w14:textId="77777777" w:rsidR="00F9735F" w:rsidRPr="00311260" w:rsidRDefault="00F9735F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Spring </w:t>
            </w:r>
          </w:p>
        </w:tc>
        <w:tc>
          <w:tcPr>
            <w:tcW w:w="5641" w:type="dxa"/>
            <w:gridSpan w:val="5"/>
            <w:shd w:val="clear" w:color="auto" w:fill="00B0F0"/>
          </w:tcPr>
          <w:p w14:paraId="7386C81C" w14:textId="77777777" w:rsidR="00F9735F" w:rsidRPr="00311260" w:rsidRDefault="00F9735F" w:rsidP="0047733C">
            <w:pPr>
              <w:pStyle w:val="TableParagraph"/>
              <w:kinsoku w:val="0"/>
              <w:overflowPunct w:val="0"/>
              <w:spacing w:before="1"/>
              <w:ind w:left="924" w:right="905"/>
              <w:jc w:val="center"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The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5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One-Armed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Robot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Family</w:t>
            </w:r>
          </w:p>
          <w:p w14:paraId="14B7C03A" w14:textId="77777777" w:rsidR="00F9735F" w:rsidRPr="00311260" w:rsidRDefault="00F9735F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9735F">
              <w:rPr>
                <w:rFonts w:asciiTheme="minorHAnsi" w:hAnsiTheme="minorHAnsi" w:cstheme="minorHAnsi"/>
                <w:bCs/>
                <w:color w:val="292526"/>
              </w:rPr>
              <w:t>[Upper and Lower case</w:t>
            </w:r>
            <w:r>
              <w:rPr>
                <w:rFonts w:asciiTheme="minorHAnsi" w:hAnsiTheme="minorHAnsi" w:cstheme="minorHAnsi"/>
                <w:bCs/>
                <w:color w:val="292526"/>
              </w:rPr>
              <w:t xml:space="preserve">: </w:t>
            </w:r>
            <w:r w:rsidRPr="00311260">
              <w:rPr>
                <w:rFonts w:asciiTheme="minorHAnsi" w:hAnsiTheme="minorHAnsi" w:cstheme="minorHAnsi"/>
                <w:color w:val="292526"/>
              </w:rPr>
              <w:t>k,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b,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p and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r</w:t>
            </w:r>
            <w:r>
              <w:rPr>
                <w:rFonts w:asciiTheme="minorHAnsi" w:hAnsiTheme="minorHAnsi" w:cstheme="minorHAnsi"/>
                <w:color w:val="292526"/>
              </w:rPr>
              <w:t>]</w:t>
            </w:r>
          </w:p>
        </w:tc>
        <w:tc>
          <w:tcPr>
            <w:tcW w:w="5603" w:type="dxa"/>
            <w:gridSpan w:val="5"/>
            <w:shd w:val="clear" w:color="auto" w:fill="FFC000"/>
          </w:tcPr>
          <w:p w14:paraId="685633D4" w14:textId="77777777" w:rsidR="00F9735F" w:rsidRDefault="00F9735F" w:rsidP="0047733C">
            <w:pPr>
              <w:jc w:val="center"/>
              <w:rPr>
                <w:rFonts w:asciiTheme="minorHAnsi" w:hAnsiTheme="minorHAnsi" w:cstheme="minorHAnsi"/>
                <w:color w:val="292526"/>
              </w:rPr>
            </w:pPr>
            <w:r w:rsidRPr="00311260">
              <w:rPr>
                <w:rFonts w:asciiTheme="minorHAnsi" w:hAnsiTheme="minorHAnsi" w:cstheme="minorHAnsi"/>
                <w:b/>
                <w:color w:val="292526"/>
              </w:rPr>
              <w:t xml:space="preserve">The Curly Letter </w:t>
            </w:r>
            <w:proofErr w:type="gramStart"/>
            <w:r w:rsidRPr="00311260">
              <w:rPr>
                <w:rFonts w:asciiTheme="minorHAnsi" w:hAnsiTheme="minorHAnsi" w:cstheme="minorHAnsi"/>
                <w:b/>
                <w:color w:val="292526"/>
              </w:rPr>
              <w:t xml:space="preserve">Family </w:t>
            </w:r>
            <w:r w:rsidRPr="00311260">
              <w:rPr>
                <w:rFonts w:asciiTheme="minorHAnsi" w:hAnsiTheme="minorHAnsi" w:cstheme="minorHAnsi"/>
                <w:color w:val="292526"/>
              </w:rPr>
              <w:t xml:space="preserve"> </w:t>
            </w:r>
            <w:r w:rsidRPr="00F9735F">
              <w:rPr>
                <w:rFonts w:asciiTheme="minorHAnsi" w:hAnsiTheme="minorHAnsi" w:cstheme="minorHAnsi"/>
                <w:bCs/>
                <w:color w:val="292526"/>
              </w:rPr>
              <w:t>[</w:t>
            </w:r>
            <w:proofErr w:type="gramEnd"/>
            <w:r w:rsidRPr="00F9735F">
              <w:rPr>
                <w:rFonts w:asciiTheme="minorHAnsi" w:hAnsiTheme="minorHAnsi" w:cstheme="minorHAnsi"/>
                <w:bCs/>
                <w:color w:val="292526"/>
              </w:rPr>
              <w:t>Upper and Lower case</w:t>
            </w:r>
            <w:r>
              <w:rPr>
                <w:rFonts w:asciiTheme="minorHAnsi" w:hAnsiTheme="minorHAnsi" w:cstheme="minorHAnsi"/>
                <w:bCs/>
                <w:color w:val="292526"/>
              </w:rPr>
              <w:t xml:space="preserve">: </w:t>
            </w:r>
            <w:r w:rsidRPr="00311260">
              <w:rPr>
                <w:rFonts w:asciiTheme="minorHAnsi" w:hAnsiTheme="minorHAnsi" w:cstheme="minorHAnsi"/>
                <w:color w:val="292526"/>
              </w:rPr>
              <w:t>c, a, d, e, s and g</w:t>
            </w:r>
            <w:r>
              <w:rPr>
                <w:rFonts w:asciiTheme="minorHAnsi" w:hAnsiTheme="minorHAnsi" w:cstheme="minorHAnsi"/>
                <w:color w:val="292526"/>
              </w:rPr>
              <w:t>]</w:t>
            </w:r>
          </w:p>
          <w:p w14:paraId="4E0F4626" w14:textId="25003F58" w:rsidR="00F9735F" w:rsidRPr="00311260" w:rsidRDefault="00F9735F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92526"/>
              </w:rPr>
              <w:t>Revisit</w:t>
            </w:r>
            <w:r w:rsidRPr="00CA0621"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 joins </w:t>
            </w:r>
            <w:proofErr w:type="gramStart"/>
            <w:r w:rsidRPr="00CA0621"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  </w:t>
            </w:r>
            <w:r w:rsidR="00D01BA1" w:rsidRPr="00CA0621"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 (</w:t>
            </w:r>
            <w:proofErr w:type="gramEnd"/>
            <w:r w:rsidR="00D01BA1" w:rsidRPr="00532A68">
              <w:rPr>
                <w:rFonts w:ascii="Twinkl Cursive Looped" w:hAnsi="Twinkl Cursive Looped"/>
                <w:b/>
                <w:bCs/>
              </w:rPr>
              <w:t>diagonally up to a tall letter</w:t>
            </w:r>
            <w:r w:rsidR="00D01BA1" w:rsidRPr="00532A68">
              <w:rPr>
                <w:rFonts w:ascii="Twinkl Cursive Looped" w:hAnsi="Twinkl Cursive Looped"/>
              </w:rPr>
              <w:t xml:space="preserve">, for example </w:t>
            </w:r>
            <w:r w:rsidR="00D01BA1">
              <w:rPr>
                <w:rFonts w:ascii="Twinkl Cursive Looped" w:hAnsi="Twinkl Cursive Looped"/>
              </w:rPr>
              <w:t xml:space="preserve">el, et, he, </w:t>
            </w:r>
            <w:proofErr w:type="spellStart"/>
            <w:r w:rsidR="00D01BA1">
              <w:rPr>
                <w:rFonts w:ascii="Twinkl Cursive Looped" w:hAnsi="Twinkl Cursive Looped"/>
              </w:rPr>
              <w:t>te</w:t>
            </w:r>
            <w:proofErr w:type="spellEnd"/>
            <w:r w:rsidR="00D01BA1">
              <w:rPr>
                <w:rFonts w:ascii="Twinkl Cursive Looped" w:hAnsi="Twinkl Cursive Looped"/>
              </w:rPr>
              <w:t>, le, it,</w:t>
            </w:r>
            <w:r w:rsidR="00D01BA1" w:rsidRPr="00CA0621">
              <w:rPr>
                <w:rFonts w:ascii="Twinkl Cursive Looped" w:hAnsi="Twinkl Cursive Looped"/>
              </w:rPr>
              <w:t>)</w:t>
            </w:r>
          </w:p>
        </w:tc>
        <w:tc>
          <w:tcPr>
            <w:tcW w:w="1318" w:type="dxa"/>
            <w:shd w:val="clear" w:color="auto" w:fill="FFFF00"/>
          </w:tcPr>
          <w:p w14:paraId="3B02FC7E" w14:textId="77777777" w:rsidR="00F9735F" w:rsidRPr="00311260" w:rsidRDefault="00F9735F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color w:val="292526"/>
              </w:rPr>
              <w:t>Handwriting</w:t>
            </w:r>
            <w:r w:rsidRPr="00311260">
              <w:rPr>
                <w:rFonts w:asciiTheme="minorHAnsi" w:hAnsiTheme="minorHAnsi" w:cstheme="minorHAnsi"/>
                <w:color w:val="292526"/>
                <w:spacing w:val="-52"/>
              </w:rPr>
              <w:t xml:space="preserve">    </w:t>
            </w:r>
            <w:r w:rsidRPr="00311260">
              <w:rPr>
                <w:rFonts w:asciiTheme="minorHAnsi" w:hAnsiTheme="minorHAnsi" w:cstheme="minorHAnsi"/>
                <w:color w:val="292526"/>
              </w:rPr>
              <w:t>Practice</w:t>
            </w:r>
          </w:p>
        </w:tc>
        <w:tc>
          <w:tcPr>
            <w:tcW w:w="1115" w:type="dxa"/>
          </w:tcPr>
          <w:p w14:paraId="7C9D3BB2" w14:textId="77777777" w:rsidR="00F9735F" w:rsidRPr="00311260" w:rsidRDefault="00F9735F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Assess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4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Review</w:t>
            </w:r>
          </w:p>
        </w:tc>
      </w:tr>
      <w:tr w:rsidR="00F9735F" w14:paraId="3F171EDC" w14:textId="77777777" w:rsidTr="0047733C">
        <w:trPr>
          <w:trHeight w:val="455"/>
        </w:trPr>
        <w:tc>
          <w:tcPr>
            <w:tcW w:w="1116" w:type="dxa"/>
            <w:shd w:val="clear" w:color="auto" w:fill="D9D9D9" w:themeFill="background1" w:themeFillShade="D9"/>
          </w:tcPr>
          <w:p w14:paraId="4C97EB9A" w14:textId="77777777" w:rsidR="00F9735F" w:rsidRPr="00311260" w:rsidRDefault="00F9735F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Summer</w:t>
            </w:r>
          </w:p>
        </w:tc>
        <w:tc>
          <w:tcPr>
            <w:tcW w:w="3382" w:type="dxa"/>
            <w:gridSpan w:val="3"/>
            <w:shd w:val="clear" w:color="auto" w:fill="FFC000"/>
          </w:tcPr>
          <w:p w14:paraId="7B36594B" w14:textId="77777777" w:rsidR="00F9735F" w:rsidRPr="00311260" w:rsidRDefault="00F9735F" w:rsidP="0047733C">
            <w:pPr>
              <w:pStyle w:val="TableParagraph"/>
              <w:kinsoku w:val="0"/>
              <w:overflowPunct w:val="0"/>
              <w:ind w:left="322" w:right="303"/>
              <w:jc w:val="center"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The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Curly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7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Letter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Family</w:t>
            </w:r>
          </w:p>
          <w:p w14:paraId="6F0C9717" w14:textId="77777777" w:rsidR="00F9735F" w:rsidRDefault="00F9735F" w:rsidP="0047733C">
            <w:pPr>
              <w:jc w:val="center"/>
              <w:rPr>
                <w:rFonts w:asciiTheme="minorHAnsi" w:hAnsiTheme="minorHAnsi" w:cstheme="minorHAnsi"/>
                <w:color w:val="292526"/>
              </w:rPr>
            </w:pPr>
            <w:r w:rsidRPr="00F9735F">
              <w:rPr>
                <w:rFonts w:asciiTheme="minorHAnsi" w:hAnsiTheme="minorHAnsi" w:cstheme="minorHAnsi"/>
                <w:bCs/>
                <w:color w:val="292526"/>
              </w:rPr>
              <w:t>[Upper and Lower case</w:t>
            </w:r>
            <w:r>
              <w:rPr>
                <w:rFonts w:asciiTheme="minorHAnsi" w:hAnsiTheme="minorHAnsi" w:cstheme="minorHAnsi"/>
                <w:bCs/>
                <w:color w:val="292526"/>
              </w:rPr>
              <w:t xml:space="preserve">: </w:t>
            </w:r>
            <w:r w:rsidRPr="00311260">
              <w:rPr>
                <w:rFonts w:asciiTheme="minorHAnsi" w:hAnsiTheme="minorHAnsi" w:cstheme="minorHAnsi"/>
                <w:color w:val="292526"/>
              </w:rPr>
              <w:t>f,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q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o</w:t>
            </w:r>
            <w:r>
              <w:rPr>
                <w:rFonts w:asciiTheme="minorHAnsi" w:hAnsiTheme="minorHAnsi" w:cstheme="minorHAnsi"/>
                <w:color w:val="292526"/>
              </w:rPr>
              <w:t>]</w:t>
            </w:r>
          </w:p>
          <w:p w14:paraId="510D4F81" w14:textId="77777777" w:rsidR="00F9735F" w:rsidRDefault="00F9735F" w:rsidP="0047733C">
            <w:pPr>
              <w:jc w:val="center"/>
              <w:rPr>
                <w:rFonts w:asciiTheme="minorHAnsi" w:hAnsiTheme="minorHAnsi" w:cstheme="minorHAnsi"/>
                <w:color w:val="292526"/>
              </w:rPr>
            </w:pPr>
          </w:p>
          <w:p w14:paraId="06AFF556" w14:textId="02D7EFF5" w:rsidR="00F9735F" w:rsidRPr="00CA0621" w:rsidRDefault="00F9735F" w:rsidP="0047733C">
            <w:pPr>
              <w:widowControl/>
              <w:autoSpaceDE/>
              <w:autoSpaceDN/>
              <w:adjustRightInd/>
              <w:contextualSpacing/>
              <w:rPr>
                <w:rFonts w:ascii="Twinkl Cursive Looped" w:hAnsi="Twinkl Cursive Looped"/>
              </w:rPr>
            </w:pPr>
            <w:r>
              <w:rPr>
                <w:rFonts w:asciiTheme="minorHAnsi" w:hAnsiTheme="minorHAnsi" w:cstheme="minorHAnsi"/>
                <w:b/>
                <w:bCs/>
                <w:color w:val="292526"/>
              </w:rPr>
              <w:lastRenderedPageBreak/>
              <w:t>Revisit</w:t>
            </w:r>
            <w:r w:rsidRPr="00CA0621"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 joins</w:t>
            </w:r>
            <w:proofErr w:type="gramStart"/>
            <w:r w:rsidRPr="00CA0621"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   </w:t>
            </w:r>
            <w:r w:rsidR="00D01BA1" w:rsidRPr="00CA0621">
              <w:rPr>
                <w:rFonts w:asciiTheme="minorHAnsi" w:hAnsiTheme="minorHAnsi" w:cstheme="minorHAnsi"/>
                <w:b/>
                <w:bCs/>
                <w:color w:val="292526"/>
              </w:rPr>
              <w:t>(</w:t>
            </w:r>
            <w:proofErr w:type="gramEnd"/>
            <w:r w:rsidR="00D01BA1" w:rsidRPr="00CA0621">
              <w:rPr>
                <w:rFonts w:ascii="Twinkl Cursive Looped" w:hAnsi="Twinkl Cursive Looped"/>
                <w:b/>
                <w:bCs/>
              </w:rPr>
              <w:t>horizontally</w:t>
            </w:r>
            <w:r w:rsidR="00D01BA1" w:rsidRPr="00CA0621">
              <w:rPr>
                <w:rFonts w:ascii="Twinkl Cursive Looped" w:hAnsi="Twinkl Cursive Looped"/>
              </w:rPr>
              <w:t xml:space="preserve">, for example </w:t>
            </w:r>
            <w:proofErr w:type="spellStart"/>
            <w:r w:rsidR="00D01BA1">
              <w:rPr>
                <w:rFonts w:ascii="Twinkl Cursive Looped" w:hAnsi="Twinkl Cursive Looped"/>
              </w:rPr>
              <w:t>oa</w:t>
            </w:r>
            <w:proofErr w:type="spellEnd"/>
            <w:r w:rsidR="00D01BA1">
              <w:rPr>
                <w:rFonts w:ascii="Twinkl Cursive Looped" w:hAnsi="Twinkl Cursive Looped"/>
              </w:rPr>
              <w:t xml:space="preserve">, oh, or, oi, on, </w:t>
            </w:r>
            <w:proofErr w:type="spellStart"/>
            <w:r w:rsidR="00D01BA1">
              <w:rPr>
                <w:rFonts w:ascii="Twinkl Cursive Looped" w:hAnsi="Twinkl Cursive Looped"/>
              </w:rPr>
              <w:t>ou</w:t>
            </w:r>
            <w:proofErr w:type="spellEnd"/>
            <w:r w:rsidR="00D01BA1">
              <w:rPr>
                <w:rFonts w:ascii="Twinkl Cursive Looped" w:hAnsi="Twinkl Cursive Looped"/>
              </w:rPr>
              <w:t xml:space="preserve">, ow, </w:t>
            </w:r>
            <w:proofErr w:type="spellStart"/>
            <w:r w:rsidR="00D01BA1">
              <w:rPr>
                <w:rFonts w:ascii="Twinkl Cursive Looped" w:hAnsi="Twinkl Cursive Looped"/>
              </w:rPr>
              <w:t>oo</w:t>
            </w:r>
            <w:proofErr w:type="spellEnd"/>
            <w:r w:rsidR="00D01BA1">
              <w:rPr>
                <w:rFonts w:ascii="Twinkl Cursive Looped" w:hAnsi="Twinkl Cursive Looped"/>
              </w:rPr>
              <w:t xml:space="preserve">, op, </w:t>
            </w:r>
            <w:proofErr w:type="spellStart"/>
            <w:r w:rsidR="00D01BA1">
              <w:rPr>
                <w:rFonts w:ascii="Twinkl Cursive Looped" w:hAnsi="Twinkl Cursive Looped"/>
              </w:rPr>
              <w:t>ov</w:t>
            </w:r>
            <w:proofErr w:type="spellEnd"/>
            <w:r w:rsidR="00D01BA1" w:rsidRPr="00CA0621">
              <w:rPr>
                <w:rFonts w:ascii="Twinkl Cursive Looped" w:hAnsi="Twinkl Cursive Looped"/>
              </w:rPr>
              <w:t>)</w:t>
            </w:r>
          </w:p>
          <w:p w14:paraId="2763A62E" w14:textId="77777777" w:rsidR="00F9735F" w:rsidRPr="00311260" w:rsidRDefault="00F9735F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13" w:type="dxa"/>
            <w:gridSpan w:val="4"/>
            <w:shd w:val="clear" w:color="auto" w:fill="9966FF"/>
          </w:tcPr>
          <w:p w14:paraId="34EB068F" w14:textId="77777777" w:rsidR="00F9735F" w:rsidRPr="00311260" w:rsidRDefault="00F9735F" w:rsidP="0047733C">
            <w:pPr>
              <w:pStyle w:val="TableParagraph"/>
              <w:kinsoku w:val="0"/>
              <w:overflowPunct w:val="0"/>
              <w:ind w:left="924" w:right="900"/>
              <w:jc w:val="center"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lastRenderedPageBreak/>
              <w:t>The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Zigzag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2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Letter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2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Family</w:t>
            </w:r>
          </w:p>
          <w:p w14:paraId="3767593E" w14:textId="77777777" w:rsidR="00F9735F" w:rsidRPr="00311260" w:rsidRDefault="00F9735F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9735F">
              <w:rPr>
                <w:rFonts w:asciiTheme="minorHAnsi" w:hAnsiTheme="minorHAnsi" w:cstheme="minorHAnsi"/>
                <w:bCs/>
                <w:color w:val="292526"/>
              </w:rPr>
              <w:t>[Upper and Lower case</w:t>
            </w:r>
            <w:r>
              <w:rPr>
                <w:rFonts w:asciiTheme="minorHAnsi" w:hAnsiTheme="minorHAnsi" w:cstheme="minorHAnsi"/>
                <w:bCs/>
                <w:color w:val="292526"/>
              </w:rPr>
              <w:t>:</w:t>
            </w:r>
            <w:r w:rsidRPr="00311260">
              <w:rPr>
                <w:rFonts w:asciiTheme="minorHAnsi" w:hAnsiTheme="minorHAnsi" w:cstheme="minorHAnsi"/>
                <w:color w:val="292526"/>
              </w:rPr>
              <w:t xml:space="preserve"> z,</w:t>
            </w:r>
            <w:r w:rsidRPr="00311260">
              <w:rPr>
                <w:rFonts w:asciiTheme="minorHAnsi" w:hAnsiTheme="minorHAnsi" w:cstheme="minorHAnsi"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v,</w:t>
            </w:r>
            <w:r w:rsidRPr="00311260">
              <w:rPr>
                <w:rFonts w:asciiTheme="minorHAnsi" w:hAnsiTheme="minorHAnsi" w:cstheme="minorHAnsi"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w</w:t>
            </w:r>
            <w:r w:rsidRPr="00311260">
              <w:rPr>
                <w:rFonts w:asciiTheme="minorHAnsi" w:hAnsiTheme="minorHAnsi" w:cstheme="minorHAnsi"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color w:val="292526"/>
                <w:spacing w:val="-2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x</w:t>
            </w:r>
            <w:r>
              <w:rPr>
                <w:rFonts w:asciiTheme="minorHAnsi" w:hAnsiTheme="minorHAnsi" w:cstheme="minorHAnsi"/>
                <w:color w:val="292526"/>
              </w:rPr>
              <w:t>]</w:t>
            </w:r>
          </w:p>
        </w:tc>
        <w:tc>
          <w:tcPr>
            <w:tcW w:w="4667" w:type="dxa"/>
            <w:gridSpan w:val="4"/>
            <w:shd w:val="clear" w:color="auto" w:fill="FFFF00"/>
          </w:tcPr>
          <w:p w14:paraId="12D76955" w14:textId="77777777" w:rsidR="00F9735F" w:rsidRDefault="00F9735F" w:rsidP="0047733C">
            <w:pPr>
              <w:jc w:val="center"/>
              <w:rPr>
                <w:rFonts w:asciiTheme="minorHAnsi" w:hAnsiTheme="minorHAnsi" w:cstheme="minorHAnsi"/>
                <w:color w:val="292526"/>
              </w:rPr>
            </w:pPr>
            <w:r>
              <w:rPr>
                <w:rFonts w:asciiTheme="minorHAnsi" w:hAnsiTheme="minorHAnsi" w:cstheme="minorHAnsi"/>
                <w:color w:val="292526"/>
              </w:rPr>
              <w:t>Focus on the four joins:</w:t>
            </w:r>
          </w:p>
          <w:p w14:paraId="6CF09221" w14:textId="77777777" w:rsidR="00F9735F" w:rsidRPr="00532A68" w:rsidRDefault="00F9735F" w:rsidP="000B285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0"/>
              <w:contextualSpacing/>
              <w:rPr>
                <w:rFonts w:ascii="Twinkl Cursive Looped" w:hAnsi="Twinkl Cursive Looped"/>
                <w:sz w:val="22"/>
                <w:szCs w:val="22"/>
              </w:rPr>
            </w:pPr>
            <w:r w:rsidRPr="00532A68">
              <w:rPr>
                <w:rFonts w:ascii="Twinkl Cursive Looped" w:hAnsi="Twinkl Cursive Looped"/>
                <w:b/>
                <w:bCs/>
                <w:sz w:val="22"/>
                <w:szCs w:val="22"/>
              </w:rPr>
              <w:t xml:space="preserve">along the line </w:t>
            </w:r>
            <w:r w:rsidRPr="00532A68">
              <w:rPr>
                <w:rFonts w:ascii="Twinkl Cursive Looped" w:hAnsi="Twinkl Cursive Looped"/>
                <w:sz w:val="22"/>
                <w:szCs w:val="22"/>
              </w:rPr>
              <w:t>for example ‘a’ to ‘t’</w:t>
            </w:r>
          </w:p>
          <w:p w14:paraId="6422FB4A" w14:textId="77777777" w:rsidR="00F9735F" w:rsidRPr="00532A68" w:rsidRDefault="00F9735F" w:rsidP="000B285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0"/>
              <w:contextualSpacing/>
              <w:rPr>
                <w:rFonts w:ascii="Twinkl Cursive Looped" w:hAnsi="Twinkl Cursive Looped"/>
                <w:sz w:val="22"/>
                <w:szCs w:val="22"/>
              </w:rPr>
            </w:pPr>
            <w:r w:rsidRPr="00532A68">
              <w:rPr>
                <w:rFonts w:ascii="Twinkl Cursive Looped" w:hAnsi="Twinkl Cursive Looped"/>
                <w:b/>
                <w:bCs/>
                <w:sz w:val="22"/>
                <w:szCs w:val="22"/>
              </w:rPr>
              <w:t>horizontally</w:t>
            </w:r>
            <w:r w:rsidRPr="00532A68">
              <w:rPr>
                <w:rFonts w:ascii="Twinkl Cursive Looped" w:hAnsi="Twinkl Cursive Looped"/>
                <w:sz w:val="22"/>
                <w:szCs w:val="22"/>
              </w:rPr>
              <w:t xml:space="preserve">, for example ‘o’ to ‘a’ </w:t>
            </w:r>
          </w:p>
          <w:p w14:paraId="2D0F371A" w14:textId="77777777" w:rsidR="00F9735F" w:rsidRPr="00532A68" w:rsidRDefault="00F9735F" w:rsidP="000B285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0"/>
              <w:contextualSpacing/>
              <w:rPr>
                <w:rFonts w:ascii="Twinkl Cursive Looped" w:hAnsi="Twinkl Cursive Looped"/>
                <w:sz w:val="22"/>
                <w:szCs w:val="22"/>
              </w:rPr>
            </w:pPr>
            <w:r w:rsidRPr="00532A68">
              <w:rPr>
                <w:rFonts w:ascii="Twinkl Cursive Looped" w:hAnsi="Twinkl Cursive Looped"/>
                <w:b/>
                <w:bCs/>
                <w:sz w:val="22"/>
                <w:szCs w:val="22"/>
              </w:rPr>
              <w:t>diagonally upwards</w:t>
            </w:r>
            <w:r w:rsidRPr="00532A68">
              <w:rPr>
                <w:rFonts w:ascii="Twinkl Cursive Looped" w:hAnsi="Twinkl Cursive Looped"/>
                <w:sz w:val="22"/>
                <w:szCs w:val="22"/>
              </w:rPr>
              <w:t>, for example ‘e’ to ‘a’</w:t>
            </w:r>
          </w:p>
          <w:p w14:paraId="3BC1A588" w14:textId="77777777" w:rsidR="00F9735F" w:rsidRPr="00CA0621" w:rsidRDefault="00F9735F" w:rsidP="000B2857">
            <w:pPr>
              <w:pStyle w:val="ListParagraph"/>
              <w:numPr>
                <w:ilvl w:val="0"/>
                <w:numId w:val="9"/>
              </w:numPr>
              <w:tabs>
                <w:tab w:val="left" w:pos="921"/>
              </w:tabs>
              <w:kinsoku w:val="0"/>
              <w:overflowPunct w:val="0"/>
              <w:spacing w:before="67"/>
              <w:rPr>
                <w:color w:val="231F20"/>
              </w:rPr>
            </w:pPr>
            <w:r w:rsidRPr="00CA0621">
              <w:rPr>
                <w:rFonts w:ascii="Twinkl Cursive Looped" w:hAnsi="Twinkl Cursive Looped"/>
                <w:b/>
                <w:bCs/>
              </w:rPr>
              <w:lastRenderedPageBreak/>
              <w:t>diagonally up to a tall letter</w:t>
            </w:r>
            <w:r w:rsidRPr="00CA0621">
              <w:rPr>
                <w:rFonts w:ascii="Twinkl Cursive Looped" w:hAnsi="Twinkl Cursive Looped"/>
              </w:rPr>
              <w:t xml:space="preserve">, for example ‘e’ to ‘l’      </w:t>
            </w:r>
          </w:p>
          <w:p w14:paraId="0EF81805" w14:textId="77777777" w:rsidR="00F9735F" w:rsidRPr="00311260" w:rsidRDefault="00F9735F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5" w:type="dxa"/>
          </w:tcPr>
          <w:p w14:paraId="5EBE217A" w14:textId="77777777" w:rsidR="00F9735F" w:rsidRPr="00311260" w:rsidRDefault="00F9735F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lastRenderedPageBreak/>
              <w:t>Assess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4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Review</w:t>
            </w:r>
          </w:p>
        </w:tc>
      </w:tr>
    </w:tbl>
    <w:p w14:paraId="7507BA15" w14:textId="77777777" w:rsidR="00890B3C" w:rsidRPr="000B2857" w:rsidRDefault="00890B3C" w:rsidP="00890B3C">
      <w:pPr>
        <w:tabs>
          <w:tab w:val="left" w:pos="921"/>
        </w:tabs>
        <w:kinsoku w:val="0"/>
        <w:overflowPunct w:val="0"/>
        <w:spacing w:before="67"/>
        <w:rPr>
          <w:rFonts w:asciiTheme="minorHAnsi" w:hAnsiTheme="minorHAnsi" w:cstheme="minorHAnsi"/>
          <w:b/>
          <w:sz w:val="28"/>
          <w:szCs w:val="28"/>
        </w:rPr>
      </w:pPr>
      <w:r w:rsidRPr="000B2857">
        <w:rPr>
          <w:rFonts w:asciiTheme="minorHAnsi" w:hAnsiTheme="minorHAnsi" w:cstheme="minorHAnsi"/>
          <w:b/>
          <w:sz w:val="28"/>
          <w:szCs w:val="28"/>
        </w:rPr>
        <w:t>Year 5 and Year 6 Assessment Statements: Fluency, Style and Speed</w:t>
      </w:r>
    </w:p>
    <w:p w14:paraId="447AA181" w14:textId="77777777" w:rsidR="00F9735F" w:rsidRPr="000B2857" w:rsidRDefault="00F9735F" w:rsidP="00890B3C">
      <w:pPr>
        <w:tabs>
          <w:tab w:val="left" w:pos="921"/>
        </w:tabs>
        <w:kinsoku w:val="0"/>
        <w:overflowPunct w:val="0"/>
        <w:spacing w:before="67"/>
        <w:rPr>
          <w:rFonts w:asciiTheme="minorHAnsi" w:hAnsiTheme="minorHAnsi" w:cstheme="minorHAnsi"/>
          <w:sz w:val="28"/>
          <w:szCs w:val="28"/>
        </w:rPr>
      </w:pPr>
      <w:r w:rsidRPr="000B2857">
        <w:rPr>
          <w:rFonts w:asciiTheme="minorHAnsi" w:hAnsiTheme="minorHAnsi" w:cstheme="minorHAnsi"/>
          <w:sz w:val="28"/>
          <w:szCs w:val="28"/>
        </w:rPr>
        <w:t>M</w:t>
      </w:r>
      <w:r w:rsidR="00890B3C" w:rsidRPr="000B2857">
        <w:rPr>
          <w:rFonts w:asciiTheme="minorHAnsi" w:hAnsiTheme="minorHAnsi" w:cstheme="minorHAnsi"/>
          <w:sz w:val="28"/>
          <w:szCs w:val="28"/>
        </w:rPr>
        <w:t>ost children should be able to</w:t>
      </w:r>
      <w:r w:rsidRPr="000B2857">
        <w:rPr>
          <w:rFonts w:asciiTheme="minorHAnsi" w:hAnsiTheme="minorHAnsi" w:cstheme="minorHAnsi"/>
          <w:sz w:val="28"/>
          <w:szCs w:val="28"/>
        </w:rPr>
        <w:t>:</w:t>
      </w:r>
    </w:p>
    <w:p w14:paraId="2F929EAB" w14:textId="77777777" w:rsidR="00F9735F" w:rsidRPr="000B2857" w:rsidRDefault="00F9735F" w:rsidP="00F9735F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0B2857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Write fluently, joined and legibly with increasing speed. </w:t>
      </w:r>
      <w:r w:rsidRPr="000B2857">
        <w:rPr>
          <w:rStyle w:val="eop"/>
          <w:rFonts w:asciiTheme="minorHAnsi" w:hAnsiTheme="minorHAnsi" w:cstheme="minorHAnsi"/>
          <w:color w:val="000000"/>
          <w:sz w:val="28"/>
          <w:szCs w:val="28"/>
        </w:rPr>
        <w:t> </w:t>
      </w:r>
    </w:p>
    <w:p w14:paraId="26DDC091" w14:textId="77777777" w:rsidR="00F9735F" w:rsidRPr="000B2857" w:rsidRDefault="00F9735F" w:rsidP="00F9735F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0B2857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To develop own personal style (join/not join specific letters – loops).</w:t>
      </w:r>
      <w:r w:rsidRPr="000B2857">
        <w:rPr>
          <w:rStyle w:val="eop"/>
          <w:rFonts w:asciiTheme="minorHAnsi" w:hAnsiTheme="minorHAnsi" w:cstheme="minorHAnsi"/>
          <w:color w:val="000000"/>
          <w:sz w:val="28"/>
          <w:szCs w:val="28"/>
        </w:rPr>
        <w:t> </w:t>
      </w:r>
    </w:p>
    <w:p w14:paraId="2431483B" w14:textId="77777777" w:rsidR="00F9735F" w:rsidRPr="000B2857" w:rsidRDefault="00F9735F" w:rsidP="00F9735F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0B2857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To choose the writing implement that is best suited for a task (e.g. quick notes, letters).</w:t>
      </w:r>
    </w:p>
    <w:p w14:paraId="29558673" w14:textId="77777777" w:rsidR="000B2857" w:rsidRDefault="000B2857" w:rsidP="00890B3C">
      <w:pPr>
        <w:tabs>
          <w:tab w:val="left" w:pos="921"/>
        </w:tabs>
        <w:kinsoku w:val="0"/>
        <w:overflowPunct w:val="0"/>
        <w:spacing w:before="67"/>
        <w:rPr>
          <w:rFonts w:asciiTheme="minorHAnsi" w:hAnsiTheme="minorHAnsi" w:cstheme="minorHAnsi"/>
          <w:sz w:val="28"/>
          <w:szCs w:val="28"/>
        </w:rPr>
      </w:pPr>
    </w:p>
    <w:p w14:paraId="5113A0ED" w14:textId="77777777" w:rsidR="000B2857" w:rsidRDefault="000B2857" w:rsidP="000B2857">
      <w:pPr>
        <w:tabs>
          <w:tab w:val="left" w:pos="921"/>
        </w:tabs>
        <w:kinsoku w:val="0"/>
        <w:overflowPunct w:val="0"/>
        <w:spacing w:before="67"/>
        <w:rPr>
          <w:b/>
        </w:rPr>
      </w:pPr>
      <w:r>
        <w:rPr>
          <w:b/>
        </w:rPr>
        <w:t>Adapt Coverage below as appropriate to meet needs of class as identified in assessment:</w:t>
      </w:r>
    </w:p>
    <w:p w14:paraId="791171F2" w14:textId="77777777" w:rsidR="000B2857" w:rsidRDefault="000B2857" w:rsidP="000B2857">
      <w:pPr>
        <w:tabs>
          <w:tab w:val="left" w:pos="921"/>
        </w:tabs>
        <w:kinsoku w:val="0"/>
        <w:overflowPunct w:val="0"/>
        <w:spacing w:before="67"/>
        <w:rPr>
          <w:b/>
        </w:rPr>
      </w:pPr>
    </w:p>
    <w:tbl>
      <w:tblPr>
        <w:tblStyle w:val="TableGrid"/>
        <w:tblW w:w="14793" w:type="dxa"/>
        <w:tblInd w:w="5" w:type="dxa"/>
        <w:tblLook w:val="04A0" w:firstRow="1" w:lastRow="0" w:firstColumn="1" w:lastColumn="0" w:noHBand="0" w:noVBand="1"/>
      </w:tblPr>
      <w:tblGrid>
        <w:gridCol w:w="1116"/>
        <w:gridCol w:w="1118"/>
        <w:gridCol w:w="1133"/>
        <w:gridCol w:w="1131"/>
        <w:gridCol w:w="1130"/>
        <w:gridCol w:w="1129"/>
        <w:gridCol w:w="1127"/>
        <w:gridCol w:w="1127"/>
        <w:gridCol w:w="1118"/>
        <w:gridCol w:w="1118"/>
        <w:gridCol w:w="1113"/>
        <w:gridCol w:w="1318"/>
        <w:gridCol w:w="1115"/>
      </w:tblGrid>
      <w:tr w:rsidR="000B2857" w14:paraId="6041A362" w14:textId="77777777" w:rsidTr="0047733C">
        <w:trPr>
          <w:trHeight w:val="644"/>
        </w:trPr>
        <w:tc>
          <w:tcPr>
            <w:tcW w:w="1116" w:type="dxa"/>
            <w:tcBorders>
              <w:top w:val="nil"/>
              <w:left w:val="nil"/>
            </w:tcBorders>
          </w:tcPr>
          <w:p w14:paraId="2D4D468E" w14:textId="77777777" w:rsidR="000B2857" w:rsidRDefault="000B2857" w:rsidP="0047733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08986FF5" w14:textId="77777777" w:rsidR="000B2857" w:rsidRPr="00311260" w:rsidRDefault="000B2857" w:rsidP="0047733C">
            <w:pPr>
              <w:pStyle w:val="TableParagraph"/>
              <w:kinsoku w:val="0"/>
              <w:overflowPunct w:val="0"/>
              <w:spacing w:before="156"/>
              <w:ind w:left="237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5B0BD096" w14:textId="77777777" w:rsidR="000B2857" w:rsidRPr="00311260" w:rsidRDefault="000B2857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2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6F4DE860" w14:textId="77777777" w:rsidR="000B2857" w:rsidRPr="00311260" w:rsidRDefault="000B2857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3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1AD89B92" w14:textId="77777777" w:rsidR="000B2857" w:rsidRPr="00311260" w:rsidRDefault="000B2857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4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02D4EAB6" w14:textId="77777777" w:rsidR="000B2857" w:rsidRPr="00311260" w:rsidRDefault="000B2857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5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3D3D0436" w14:textId="77777777" w:rsidR="000B2857" w:rsidRPr="00311260" w:rsidRDefault="000B2857" w:rsidP="0047733C">
            <w:pPr>
              <w:pStyle w:val="TableParagraph"/>
              <w:kinsoku w:val="0"/>
              <w:overflowPunct w:val="0"/>
              <w:spacing w:before="156"/>
              <w:ind w:left="238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6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68D75905" w14:textId="77777777" w:rsidR="000B2857" w:rsidRPr="00311260" w:rsidRDefault="000B2857" w:rsidP="0047733C">
            <w:pPr>
              <w:pStyle w:val="TableParagraph"/>
              <w:kinsoku w:val="0"/>
              <w:overflowPunct w:val="0"/>
              <w:spacing w:before="156"/>
              <w:ind w:left="239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7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287EF7A6" w14:textId="77777777" w:rsidR="000B2857" w:rsidRPr="00311260" w:rsidRDefault="000B2857" w:rsidP="0047733C">
            <w:pPr>
              <w:pStyle w:val="TableParagraph"/>
              <w:kinsoku w:val="0"/>
              <w:overflowPunct w:val="0"/>
              <w:spacing w:before="156"/>
              <w:ind w:left="239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8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29EF6530" w14:textId="77777777" w:rsidR="000B2857" w:rsidRPr="00311260" w:rsidRDefault="000B2857" w:rsidP="0047733C">
            <w:pPr>
              <w:pStyle w:val="TableParagraph"/>
              <w:kinsoku w:val="0"/>
              <w:overflowPunct w:val="0"/>
              <w:spacing w:before="156"/>
              <w:ind w:left="239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9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14:paraId="600999A8" w14:textId="77777777" w:rsidR="000B2857" w:rsidRPr="00311260" w:rsidRDefault="000B2857" w:rsidP="0047733C">
            <w:pPr>
              <w:pStyle w:val="TableParagraph"/>
              <w:kinsoku w:val="0"/>
              <w:overflowPunct w:val="0"/>
              <w:spacing w:before="156"/>
              <w:ind w:left="176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10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14:paraId="6B58BD36" w14:textId="77777777" w:rsidR="000B2857" w:rsidRPr="00311260" w:rsidRDefault="000B2857" w:rsidP="0047733C">
            <w:pPr>
              <w:pStyle w:val="TableParagraph"/>
              <w:kinsoku w:val="0"/>
              <w:overflowPunct w:val="0"/>
              <w:spacing w:before="156"/>
              <w:ind w:left="176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11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14:paraId="465FB222" w14:textId="77777777" w:rsidR="000B2857" w:rsidRPr="00311260" w:rsidRDefault="000B2857" w:rsidP="0047733C">
            <w:pPr>
              <w:pStyle w:val="TableParagraph"/>
              <w:kinsoku w:val="0"/>
              <w:overflowPunct w:val="0"/>
              <w:spacing w:before="156"/>
              <w:jc w:val="center"/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</w:pP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Week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pacing w:val="-2"/>
                <w:sz w:val="20"/>
                <w:szCs w:val="20"/>
              </w:rPr>
              <w:t xml:space="preserve"> </w:t>
            </w:r>
            <w:r w:rsidRPr="00311260">
              <w:rPr>
                <w:rFonts w:asciiTheme="majorHAnsi" w:hAnsiTheme="majorHAnsi" w:cstheme="majorHAnsi"/>
                <w:b/>
                <w:bCs/>
                <w:color w:val="292526"/>
                <w:sz w:val="20"/>
                <w:szCs w:val="20"/>
              </w:rPr>
              <w:t>12</w:t>
            </w:r>
          </w:p>
        </w:tc>
      </w:tr>
      <w:tr w:rsidR="000B2857" w14:paraId="5C9CD761" w14:textId="77777777" w:rsidTr="0047733C">
        <w:trPr>
          <w:trHeight w:val="455"/>
        </w:trPr>
        <w:tc>
          <w:tcPr>
            <w:tcW w:w="1116" w:type="dxa"/>
            <w:shd w:val="clear" w:color="auto" w:fill="D9D9D9" w:themeFill="background1" w:themeFillShade="D9"/>
          </w:tcPr>
          <w:p w14:paraId="5125C90E" w14:textId="77777777" w:rsidR="000B2857" w:rsidRPr="00311260" w:rsidRDefault="000B2857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Autumn</w:t>
            </w:r>
          </w:p>
        </w:tc>
        <w:tc>
          <w:tcPr>
            <w:tcW w:w="1118" w:type="dxa"/>
          </w:tcPr>
          <w:p w14:paraId="319F11DA" w14:textId="77777777" w:rsidR="000B2857" w:rsidRPr="00311260" w:rsidRDefault="000B2857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Assess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92526"/>
              </w:rPr>
              <w:t>Target Setting</w:t>
            </w:r>
          </w:p>
        </w:tc>
        <w:tc>
          <w:tcPr>
            <w:tcW w:w="6777" w:type="dxa"/>
            <w:gridSpan w:val="6"/>
            <w:shd w:val="clear" w:color="auto" w:fill="F4B083" w:themeFill="accent2" w:themeFillTint="99"/>
          </w:tcPr>
          <w:p w14:paraId="3E7CA406" w14:textId="77777777" w:rsidR="000B2857" w:rsidRDefault="000B2857" w:rsidP="0047733C">
            <w:pPr>
              <w:pStyle w:val="ListParagraph"/>
              <w:widowControl/>
              <w:kinsoku w:val="0"/>
              <w:overflowPunct w:val="0"/>
              <w:autoSpaceDE/>
              <w:autoSpaceDN/>
              <w:adjustRightInd/>
              <w:spacing w:before="219"/>
              <w:ind w:left="283" w:right="227" w:firstLine="0"/>
              <w:contextualSpacing/>
              <w:rPr>
                <w:rFonts w:asciiTheme="minorHAnsi" w:hAnsiTheme="minorHAnsi" w:cstheme="minorHAnsi"/>
                <w:color w:val="292526"/>
              </w:rPr>
            </w:pPr>
            <w:r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 xml:space="preserve">  </w:t>
            </w:r>
            <w:r w:rsidRPr="00E53203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Straight Letter</w:t>
            </w:r>
            <w:r w:rsidRPr="00E53203">
              <w:rPr>
                <w:rFonts w:asciiTheme="minorHAnsi" w:hAnsiTheme="minorHAnsi" w:cstheme="minorHAnsi"/>
                <w:b/>
                <w:bCs/>
                <w:color w:val="292526"/>
                <w:spacing w:val="-3"/>
                <w:sz w:val="22"/>
                <w:szCs w:val="22"/>
              </w:rPr>
              <w:t xml:space="preserve"> </w:t>
            </w:r>
            <w:r w:rsidRPr="00E53203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 xml:space="preserve">Family </w:t>
            </w:r>
            <w:r w:rsidRPr="00F9735F">
              <w:rPr>
                <w:rFonts w:asciiTheme="minorHAnsi" w:hAnsiTheme="minorHAnsi" w:cstheme="minorHAnsi"/>
                <w:bCs/>
                <w:color w:val="292526"/>
                <w:sz w:val="22"/>
                <w:szCs w:val="22"/>
              </w:rPr>
              <w:t xml:space="preserve">[Upper and Lower case: </w:t>
            </w:r>
            <w:r w:rsidRPr="00F9735F">
              <w:rPr>
                <w:rFonts w:asciiTheme="minorHAnsi" w:hAnsiTheme="minorHAnsi" w:cstheme="minorHAnsi"/>
                <w:color w:val="292526"/>
                <w:sz w:val="22"/>
                <w:szCs w:val="22"/>
              </w:rPr>
              <w:t>l,</w:t>
            </w:r>
            <w:r w:rsidRPr="00F9735F">
              <w:rPr>
                <w:rFonts w:asciiTheme="minorHAnsi" w:hAnsiTheme="minorHAnsi" w:cstheme="minorHAnsi"/>
                <w:color w:val="292526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9735F">
              <w:rPr>
                <w:rFonts w:asciiTheme="minorHAnsi" w:hAnsiTheme="minorHAnsi" w:cstheme="minorHAnsi"/>
                <w:color w:val="292526"/>
                <w:sz w:val="22"/>
                <w:szCs w:val="22"/>
              </w:rPr>
              <w:t>i</w:t>
            </w:r>
            <w:proofErr w:type="spellEnd"/>
            <w:r w:rsidRPr="00F9735F">
              <w:rPr>
                <w:rFonts w:asciiTheme="minorHAnsi" w:hAnsiTheme="minorHAnsi" w:cstheme="minorHAnsi"/>
                <w:color w:val="292526"/>
                <w:sz w:val="22"/>
                <w:szCs w:val="22"/>
              </w:rPr>
              <w:t>, u,</w:t>
            </w:r>
            <w:r w:rsidRPr="00F9735F">
              <w:rPr>
                <w:rFonts w:asciiTheme="minorHAnsi" w:hAnsiTheme="minorHAnsi" w:cstheme="minorHAnsi"/>
                <w:color w:val="292526"/>
                <w:spacing w:val="-1"/>
                <w:sz w:val="22"/>
                <w:szCs w:val="22"/>
              </w:rPr>
              <w:t xml:space="preserve"> </w:t>
            </w:r>
            <w:r w:rsidRPr="00F9735F">
              <w:rPr>
                <w:rFonts w:asciiTheme="minorHAnsi" w:hAnsiTheme="minorHAnsi" w:cstheme="minorHAnsi"/>
                <w:color w:val="292526"/>
                <w:sz w:val="22"/>
                <w:szCs w:val="22"/>
              </w:rPr>
              <w:t>t, y and j]</w:t>
            </w:r>
          </w:p>
          <w:p w14:paraId="4EAD4D20" w14:textId="77777777" w:rsidR="000B2857" w:rsidRDefault="000B2857" w:rsidP="0047733C">
            <w:pPr>
              <w:pStyle w:val="ListParagraph"/>
              <w:widowControl/>
              <w:kinsoku w:val="0"/>
              <w:overflowPunct w:val="0"/>
              <w:autoSpaceDE/>
              <w:autoSpaceDN/>
              <w:adjustRightInd/>
              <w:spacing w:before="219"/>
              <w:ind w:left="283" w:right="227" w:firstLine="0"/>
              <w:contextualSpacing/>
              <w:rPr>
                <w:rFonts w:asciiTheme="minorHAnsi" w:hAnsiTheme="minorHAnsi" w:cstheme="minorHAnsi"/>
                <w:color w:val="292526"/>
              </w:rPr>
            </w:pPr>
          </w:p>
          <w:p w14:paraId="3A6027DC" w14:textId="4EA86AD7" w:rsidR="000B2857" w:rsidRPr="00CA0621" w:rsidRDefault="000B2857" w:rsidP="0047733C">
            <w:pPr>
              <w:pStyle w:val="ListParagraph"/>
              <w:widowControl/>
              <w:kinsoku w:val="0"/>
              <w:overflowPunct w:val="0"/>
              <w:autoSpaceDE/>
              <w:autoSpaceDN/>
              <w:adjustRightInd/>
              <w:spacing w:before="219"/>
              <w:ind w:left="283" w:right="227" w:firstLine="0"/>
              <w:contextualSpacing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 xml:space="preserve">Revisit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 xml:space="preserve">joins  </w:t>
            </w:r>
            <w:r w:rsidR="00D01BA1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(</w:t>
            </w:r>
            <w:proofErr w:type="gramEnd"/>
            <w:r w:rsidR="00D01BA1" w:rsidRPr="00532A68">
              <w:rPr>
                <w:rFonts w:ascii="Twinkl Cursive Looped" w:hAnsi="Twinkl Cursive Looped"/>
                <w:b/>
                <w:bCs/>
                <w:sz w:val="22"/>
                <w:szCs w:val="22"/>
              </w:rPr>
              <w:t xml:space="preserve">along the line </w:t>
            </w:r>
            <w:r w:rsidR="00D01BA1" w:rsidRPr="00532A68">
              <w:rPr>
                <w:rFonts w:ascii="Twinkl Cursive Looped" w:hAnsi="Twinkl Cursive Looped"/>
                <w:sz w:val="22"/>
                <w:szCs w:val="22"/>
              </w:rPr>
              <w:t xml:space="preserve">for example </w:t>
            </w:r>
            <w:r w:rsidR="00D01BA1">
              <w:rPr>
                <w:rFonts w:ascii="Twinkl Cursive Looped" w:hAnsi="Twinkl Cursive Looped"/>
                <w:sz w:val="22"/>
                <w:szCs w:val="22"/>
              </w:rPr>
              <w:t xml:space="preserve">at, ai, au, aw, ay, </w:t>
            </w:r>
            <w:proofErr w:type="spellStart"/>
            <w:r w:rsidR="00D01BA1">
              <w:rPr>
                <w:rFonts w:ascii="Twinkl Cursive Looped" w:hAnsi="Twinkl Cursive Looped"/>
                <w:sz w:val="22"/>
                <w:szCs w:val="22"/>
              </w:rPr>
              <w:t>ch</w:t>
            </w:r>
            <w:proofErr w:type="spellEnd"/>
            <w:r w:rsidR="00D01BA1">
              <w:rPr>
                <w:rFonts w:ascii="Twinkl Cursive Looped" w:hAnsi="Twinkl Cursive Looped"/>
                <w:sz w:val="22"/>
                <w:szCs w:val="22"/>
              </w:rPr>
              <w:t xml:space="preserve">, ck, </w:t>
            </w:r>
            <w:proofErr w:type="spellStart"/>
            <w:r w:rsidR="00D01BA1">
              <w:rPr>
                <w:rFonts w:ascii="Twinkl Cursive Looped" w:hAnsi="Twinkl Cursive Looped"/>
                <w:sz w:val="22"/>
                <w:szCs w:val="22"/>
              </w:rPr>
              <w:t>er</w:t>
            </w:r>
            <w:proofErr w:type="spellEnd"/>
            <w:r w:rsidR="00D01BA1">
              <w:rPr>
                <w:rFonts w:ascii="Twinkl Cursive Looped" w:hAnsi="Twinkl Cursive Looped"/>
                <w:sz w:val="22"/>
                <w:szCs w:val="22"/>
              </w:rPr>
              <w:t xml:space="preserve">, </w:t>
            </w:r>
            <w:proofErr w:type="spellStart"/>
            <w:r w:rsidR="00D01BA1">
              <w:rPr>
                <w:rFonts w:ascii="Twinkl Cursive Looped" w:hAnsi="Twinkl Cursive Looped"/>
                <w:sz w:val="22"/>
                <w:szCs w:val="22"/>
              </w:rPr>
              <w:t>ew</w:t>
            </w:r>
            <w:proofErr w:type="spellEnd"/>
            <w:r w:rsidR="00D01BA1">
              <w:rPr>
                <w:rFonts w:ascii="Twinkl Cursive Looped" w:hAnsi="Twinkl Cursive Looped"/>
                <w:sz w:val="22"/>
                <w:szCs w:val="22"/>
              </w:rPr>
              <w:t xml:space="preserve">, ff, </w:t>
            </w:r>
            <w:proofErr w:type="spellStart"/>
            <w:r w:rsidR="00D01BA1">
              <w:rPr>
                <w:rFonts w:ascii="Twinkl Cursive Looped" w:hAnsi="Twinkl Cursive Looped"/>
                <w:sz w:val="22"/>
                <w:szCs w:val="22"/>
              </w:rPr>
              <w:t>ir</w:t>
            </w:r>
            <w:proofErr w:type="spellEnd"/>
            <w:r w:rsidR="00D01BA1">
              <w:rPr>
                <w:rFonts w:ascii="Twinkl Cursive Looped" w:hAnsi="Twinkl Cursive Looped"/>
                <w:sz w:val="22"/>
                <w:szCs w:val="22"/>
              </w:rPr>
              <w:t xml:space="preserve">, </w:t>
            </w:r>
            <w:proofErr w:type="spellStart"/>
            <w:r w:rsidR="00D01BA1">
              <w:rPr>
                <w:rFonts w:ascii="Twinkl Cursive Looped" w:hAnsi="Twinkl Cursive Looped"/>
                <w:sz w:val="22"/>
                <w:szCs w:val="22"/>
              </w:rPr>
              <w:t>kn</w:t>
            </w:r>
            <w:proofErr w:type="spellEnd"/>
            <w:r w:rsidR="00D01BA1">
              <w:rPr>
                <w:rFonts w:ascii="Twinkl Cursive Looped" w:hAnsi="Twinkl Cursive Looped"/>
                <w:sz w:val="22"/>
                <w:szCs w:val="22"/>
              </w:rPr>
              <w:t xml:space="preserve">, </w:t>
            </w:r>
            <w:proofErr w:type="spellStart"/>
            <w:r w:rsidR="00D01BA1">
              <w:rPr>
                <w:rFonts w:ascii="Twinkl Cursive Looped" w:hAnsi="Twinkl Cursive Looped"/>
                <w:sz w:val="22"/>
                <w:szCs w:val="22"/>
              </w:rPr>
              <w:t>ll</w:t>
            </w:r>
            <w:proofErr w:type="spellEnd"/>
            <w:r w:rsidR="00D01BA1">
              <w:rPr>
                <w:rFonts w:ascii="Twinkl Cursive Looped" w:hAnsi="Twinkl Cursive Looped"/>
                <w:sz w:val="22"/>
                <w:szCs w:val="22"/>
              </w:rPr>
              <w:t xml:space="preserve">, </w:t>
            </w:r>
            <w:proofErr w:type="spellStart"/>
            <w:r w:rsidR="00D01BA1">
              <w:rPr>
                <w:rFonts w:ascii="Twinkl Cursive Looped" w:hAnsi="Twinkl Cursive Looped"/>
                <w:sz w:val="22"/>
                <w:szCs w:val="22"/>
              </w:rPr>
              <w:t>qu</w:t>
            </w:r>
            <w:proofErr w:type="spellEnd"/>
            <w:r w:rsidR="00D01BA1">
              <w:rPr>
                <w:rFonts w:ascii="Twinkl Cursive Looped" w:hAnsi="Twinkl Cursive Looped"/>
                <w:sz w:val="22"/>
                <w:szCs w:val="22"/>
              </w:rPr>
              <w:t xml:space="preserve">, </w:t>
            </w:r>
            <w:proofErr w:type="spellStart"/>
            <w:r w:rsidR="00D01BA1">
              <w:rPr>
                <w:rFonts w:ascii="Twinkl Cursive Looped" w:hAnsi="Twinkl Cursive Looped"/>
                <w:sz w:val="22"/>
                <w:szCs w:val="22"/>
              </w:rPr>
              <w:t>sh</w:t>
            </w:r>
            <w:proofErr w:type="spellEnd"/>
            <w:r w:rsidR="00D01BA1">
              <w:rPr>
                <w:rFonts w:ascii="Twinkl Cursive Looped" w:hAnsi="Twinkl Cursive Looped"/>
                <w:sz w:val="22"/>
                <w:szCs w:val="22"/>
              </w:rPr>
              <w:t>)</w:t>
            </w:r>
          </w:p>
        </w:tc>
        <w:tc>
          <w:tcPr>
            <w:tcW w:w="3349" w:type="dxa"/>
            <w:gridSpan w:val="3"/>
            <w:shd w:val="clear" w:color="auto" w:fill="00B0F0"/>
          </w:tcPr>
          <w:p w14:paraId="15E5F50C" w14:textId="77777777" w:rsidR="000B2857" w:rsidRPr="00311260" w:rsidRDefault="000B2857" w:rsidP="0047733C">
            <w:pPr>
              <w:pStyle w:val="TableParagraph"/>
              <w:kinsoku w:val="0"/>
              <w:overflowPunct w:val="0"/>
              <w:spacing w:before="219"/>
              <w:ind w:left="326" w:right="303"/>
              <w:jc w:val="center"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The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5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One-Armed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Robot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Family</w:t>
            </w:r>
          </w:p>
          <w:p w14:paraId="31F683D5" w14:textId="77777777" w:rsidR="000B2857" w:rsidRDefault="000B2857" w:rsidP="0047733C">
            <w:pPr>
              <w:jc w:val="center"/>
              <w:rPr>
                <w:rFonts w:asciiTheme="minorHAnsi" w:hAnsiTheme="minorHAnsi" w:cstheme="minorHAnsi"/>
                <w:color w:val="292526"/>
              </w:rPr>
            </w:pPr>
            <w:r w:rsidRPr="00F9735F">
              <w:rPr>
                <w:rFonts w:asciiTheme="minorHAnsi" w:hAnsiTheme="minorHAnsi" w:cstheme="minorHAnsi"/>
                <w:bCs/>
                <w:color w:val="292526"/>
              </w:rPr>
              <w:t>[Upper and Lower case</w:t>
            </w:r>
            <w:r>
              <w:rPr>
                <w:rFonts w:asciiTheme="minorHAnsi" w:hAnsiTheme="minorHAnsi" w:cstheme="minorHAnsi"/>
                <w:bCs/>
                <w:color w:val="292526"/>
              </w:rPr>
              <w:t xml:space="preserve">: </w:t>
            </w:r>
            <w:r w:rsidRPr="00311260">
              <w:rPr>
                <w:rFonts w:asciiTheme="minorHAnsi" w:hAnsiTheme="minorHAnsi" w:cstheme="minorHAnsi"/>
                <w:color w:val="292526"/>
              </w:rPr>
              <w:t>n, m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and h</w:t>
            </w:r>
            <w:r>
              <w:rPr>
                <w:rFonts w:asciiTheme="minorHAnsi" w:hAnsiTheme="minorHAnsi" w:cstheme="minorHAnsi"/>
                <w:color w:val="292526"/>
              </w:rPr>
              <w:t>]</w:t>
            </w:r>
          </w:p>
          <w:p w14:paraId="592C5E3D" w14:textId="77777777" w:rsidR="000B2857" w:rsidRDefault="000B2857" w:rsidP="0047733C">
            <w:pPr>
              <w:widowControl/>
              <w:autoSpaceDE/>
              <w:autoSpaceDN/>
              <w:adjustRightInd/>
              <w:contextualSpacing/>
              <w:rPr>
                <w:rFonts w:asciiTheme="minorHAnsi" w:hAnsiTheme="minorHAnsi" w:cstheme="minorHAnsi"/>
                <w:b/>
                <w:bCs/>
                <w:color w:val="292526"/>
              </w:rPr>
            </w:pPr>
          </w:p>
          <w:p w14:paraId="16283E87" w14:textId="59696398" w:rsidR="000B2857" w:rsidRPr="00CA0621" w:rsidRDefault="000B2857" w:rsidP="0047733C">
            <w:pPr>
              <w:widowControl/>
              <w:autoSpaceDE/>
              <w:autoSpaceDN/>
              <w:adjustRightInd/>
              <w:contextualSpacing/>
              <w:rPr>
                <w:rFonts w:ascii="Twinkl Cursive Looped" w:hAnsi="Twinkl Cursive Looped"/>
              </w:rPr>
            </w:pPr>
            <w:r>
              <w:rPr>
                <w:rFonts w:asciiTheme="minorHAnsi" w:hAnsiTheme="minorHAnsi" w:cstheme="minorHAnsi"/>
                <w:b/>
                <w:bCs/>
                <w:color w:val="292526"/>
              </w:rPr>
              <w:t>Revisit</w:t>
            </w:r>
            <w:r w:rsidRPr="00CA0621"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 joins   </w:t>
            </w:r>
            <w:r w:rsidR="00D01BA1" w:rsidRPr="00CA0621">
              <w:rPr>
                <w:rFonts w:asciiTheme="minorHAnsi" w:hAnsiTheme="minorHAnsi" w:cstheme="minorHAnsi"/>
                <w:b/>
                <w:bCs/>
                <w:color w:val="292526"/>
              </w:rPr>
              <w:t>Introduce joins</w:t>
            </w:r>
            <w:proofErr w:type="gramStart"/>
            <w:r w:rsidR="00D01BA1" w:rsidRPr="00CA0621"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   (</w:t>
            </w:r>
            <w:proofErr w:type="gramEnd"/>
            <w:r w:rsidR="00D01BA1" w:rsidRPr="00CA0621">
              <w:rPr>
                <w:rFonts w:ascii="Twinkl Cursive Looped" w:hAnsi="Twinkl Cursive Looped"/>
                <w:b/>
                <w:bCs/>
              </w:rPr>
              <w:t>diagonally upwards</w:t>
            </w:r>
            <w:r w:rsidR="00D01BA1" w:rsidRPr="00CA0621">
              <w:rPr>
                <w:rFonts w:ascii="Twinkl Cursive Looped" w:hAnsi="Twinkl Cursive Looped"/>
              </w:rPr>
              <w:t xml:space="preserve">, for example </w:t>
            </w:r>
            <w:proofErr w:type="spellStart"/>
            <w:r w:rsidR="00D01BA1">
              <w:rPr>
                <w:rFonts w:ascii="Twinkl Cursive Looped" w:hAnsi="Twinkl Cursive Looped"/>
              </w:rPr>
              <w:t>ea</w:t>
            </w:r>
            <w:proofErr w:type="spellEnd"/>
            <w:r w:rsidR="00D01BA1">
              <w:rPr>
                <w:rFonts w:ascii="Twinkl Cursive Looped" w:hAnsi="Twinkl Cursive Looped"/>
              </w:rPr>
              <w:t xml:space="preserve">, as, ed, </w:t>
            </w:r>
            <w:proofErr w:type="spellStart"/>
            <w:r w:rsidR="00D01BA1">
              <w:rPr>
                <w:rFonts w:ascii="Twinkl Cursive Looped" w:hAnsi="Twinkl Cursive Looped"/>
              </w:rPr>
              <w:t>igh</w:t>
            </w:r>
            <w:proofErr w:type="spellEnd"/>
            <w:r w:rsidR="00D01BA1">
              <w:rPr>
                <w:rFonts w:ascii="Twinkl Cursive Looped" w:hAnsi="Twinkl Cursive Looped"/>
              </w:rPr>
              <w:t xml:space="preserve">, </w:t>
            </w:r>
            <w:proofErr w:type="spellStart"/>
            <w:r w:rsidR="00D01BA1">
              <w:rPr>
                <w:rFonts w:ascii="Twinkl Cursive Looped" w:hAnsi="Twinkl Cursive Looped"/>
              </w:rPr>
              <w:t>ing</w:t>
            </w:r>
            <w:proofErr w:type="spellEnd"/>
            <w:r w:rsidR="00D01BA1">
              <w:rPr>
                <w:rFonts w:ascii="Twinkl Cursive Looped" w:hAnsi="Twinkl Cursive Looped"/>
              </w:rPr>
              <w:t xml:space="preserve">, ng, </w:t>
            </w:r>
            <w:proofErr w:type="spellStart"/>
            <w:r w:rsidR="00D01BA1">
              <w:rPr>
                <w:rFonts w:ascii="Twinkl Cursive Looped" w:hAnsi="Twinkl Cursive Looped"/>
              </w:rPr>
              <w:t>squ</w:t>
            </w:r>
            <w:proofErr w:type="spellEnd"/>
            <w:r w:rsidR="00D01BA1">
              <w:rPr>
                <w:rFonts w:ascii="Twinkl Cursive Looped" w:hAnsi="Twinkl Cursive Looped"/>
              </w:rPr>
              <w:t>, ss</w:t>
            </w:r>
            <w:r w:rsidR="00D01BA1" w:rsidRPr="00CA0621">
              <w:rPr>
                <w:rFonts w:ascii="Twinkl Cursive Looped" w:hAnsi="Twinkl Cursive Looped"/>
              </w:rPr>
              <w:t>’</w:t>
            </w:r>
            <w:r w:rsidR="00D01BA1">
              <w:rPr>
                <w:rFonts w:ascii="Twinkl Cursive Looped" w:hAnsi="Twinkl Cursive Looped"/>
              </w:rPr>
              <w:t xml:space="preserve">, </w:t>
            </w:r>
            <w:proofErr w:type="spellStart"/>
            <w:r w:rsidR="00D01BA1">
              <w:rPr>
                <w:rFonts w:ascii="Twinkl Cursive Looped" w:hAnsi="Twinkl Cursive Looped"/>
              </w:rPr>
              <w:t>ee</w:t>
            </w:r>
            <w:proofErr w:type="spellEnd"/>
            <w:r w:rsidR="00D01BA1" w:rsidRPr="00CA0621">
              <w:rPr>
                <w:rFonts w:ascii="Twinkl Cursive Looped" w:hAnsi="Twinkl Cursive Looped"/>
              </w:rPr>
              <w:t>)</w:t>
            </w:r>
          </w:p>
        </w:tc>
        <w:tc>
          <w:tcPr>
            <w:tcW w:w="1318" w:type="dxa"/>
            <w:shd w:val="clear" w:color="auto" w:fill="FFFF00"/>
          </w:tcPr>
          <w:p w14:paraId="20F377E5" w14:textId="77777777" w:rsidR="000B2857" w:rsidRPr="00311260" w:rsidRDefault="000B2857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color w:val="292526"/>
              </w:rPr>
              <w:t>Handwriting</w:t>
            </w:r>
            <w:r w:rsidRPr="00311260">
              <w:rPr>
                <w:rFonts w:asciiTheme="minorHAnsi" w:hAnsiTheme="minorHAnsi" w:cstheme="minorHAnsi"/>
                <w:color w:val="292526"/>
                <w:spacing w:val="-52"/>
              </w:rPr>
              <w:t xml:space="preserve">    </w:t>
            </w:r>
            <w:r w:rsidRPr="00311260">
              <w:rPr>
                <w:rFonts w:asciiTheme="minorHAnsi" w:hAnsiTheme="minorHAnsi" w:cstheme="minorHAnsi"/>
                <w:color w:val="292526"/>
              </w:rPr>
              <w:t>Practice</w:t>
            </w:r>
            <w:r>
              <w:rPr>
                <w:rFonts w:asciiTheme="minorHAnsi" w:hAnsiTheme="minorHAnsi" w:cstheme="minorHAnsi"/>
                <w:color w:val="292526"/>
              </w:rPr>
              <w:t xml:space="preserve"> </w:t>
            </w:r>
          </w:p>
        </w:tc>
        <w:tc>
          <w:tcPr>
            <w:tcW w:w="1115" w:type="dxa"/>
          </w:tcPr>
          <w:p w14:paraId="374B3E2B" w14:textId="77777777" w:rsidR="000B2857" w:rsidRPr="00311260" w:rsidRDefault="000B2857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Assess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4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Review</w:t>
            </w:r>
          </w:p>
        </w:tc>
      </w:tr>
      <w:tr w:rsidR="000B2857" w14:paraId="24BAB0E8" w14:textId="77777777" w:rsidTr="0047733C">
        <w:trPr>
          <w:trHeight w:val="469"/>
        </w:trPr>
        <w:tc>
          <w:tcPr>
            <w:tcW w:w="1116" w:type="dxa"/>
            <w:shd w:val="clear" w:color="auto" w:fill="D9D9D9" w:themeFill="background1" w:themeFillShade="D9"/>
          </w:tcPr>
          <w:p w14:paraId="07FF8353" w14:textId="77777777" w:rsidR="000B2857" w:rsidRPr="00311260" w:rsidRDefault="000B2857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Spring </w:t>
            </w:r>
          </w:p>
        </w:tc>
        <w:tc>
          <w:tcPr>
            <w:tcW w:w="5641" w:type="dxa"/>
            <w:gridSpan w:val="5"/>
            <w:shd w:val="clear" w:color="auto" w:fill="00B0F0"/>
          </w:tcPr>
          <w:p w14:paraId="705DCDE2" w14:textId="77777777" w:rsidR="000B2857" w:rsidRPr="00311260" w:rsidRDefault="000B2857" w:rsidP="0047733C">
            <w:pPr>
              <w:pStyle w:val="TableParagraph"/>
              <w:kinsoku w:val="0"/>
              <w:overflowPunct w:val="0"/>
              <w:spacing w:before="1"/>
              <w:ind w:left="924" w:right="905"/>
              <w:jc w:val="center"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The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5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One-Armed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Robot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Family</w:t>
            </w:r>
          </w:p>
          <w:p w14:paraId="59B042EC" w14:textId="77777777" w:rsidR="000B2857" w:rsidRPr="00311260" w:rsidRDefault="000B2857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9735F">
              <w:rPr>
                <w:rFonts w:asciiTheme="minorHAnsi" w:hAnsiTheme="minorHAnsi" w:cstheme="minorHAnsi"/>
                <w:bCs/>
                <w:color w:val="292526"/>
              </w:rPr>
              <w:t>[Upper and Lower case</w:t>
            </w:r>
            <w:r>
              <w:rPr>
                <w:rFonts w:asciiTheme="minorHAnsi" w:hAnsiTheme="minorHAnsi" w:cstheme="minorHAnsi"/>
                <w:bCs/>
                <w:color w:val="292526"/>
              </w:rPr>
              <w:t xml:space="preserve">: </w:t>
            </w:r>
            <w:r w:rsidRPr="00311260">
              <w:rPr>
                <w:rFonts w:asciiTheme="minorHAnsi" w:hAnsiTheme="minorHAnsi" w:cstheme="minorHAnsi"/>
                <w:color w:val="292526"/>
              </w:rPr>
              <w:t>k,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b,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p and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r</w:t>
            </w:r>
            <w:r>
              <w:rPr>
                <w:rFonts w:asciiTheme="minorHAnsi" w:hAnsiTheme="minorHAnsi" w:cstheme="minorHAnsi"/>
                <w:color w:val="292526"/>
              </w:rPr>
              <w:t>]</w:t>
            </w:r>
          </w:p>
        </w:tc>
        <w:tc>
          <w:tcPr>
            <w:tcW w:w="5603" w:type="dxa"/>
            <w:gridSpan w:val="5"/>
            <w:shd w:val="clear" w:color="auto" w:fill="FFC000"/>
          </w:tcPr>
          <w:p w14:paraId="5A044042" w14:textId="77777777" w:rsidR="000B2857" w:rsidRDefault="000B2857" w:rsidP="0047733C">
            <w:pPr>
              <w:jc w:val="center"/>
              <w:rPr>
                <w:rFonts w:asciiTheme="minorHAnsi" w:hAnsiTheme="minorHAnsi" w:cstheme="minorHAnsi"/>
                <w:color w:val="292526"/>
              </w:rPr>
            </w:pPr>
            <w:r w:rsidRPr="00311260">
              <w:rPr>
                <w:rFonts w:asciiTheme="minorHAnsi" w:hAnsiTheme="minorHAnsi" w:cstheme="minorHAnsi"/>
                <w:b/>
                <w:color w:val="292526"/>
              </w:rPr>
              <w:t xml:space="preserve">The Curly Letter </w:t>
            </w:r>
            <w:proofErr w:type="gramStart"/>
            <w:r w:rsidRPr="00311260">
              <w:rPr>
                <w:rFonts w:asciiTheme="minorHAnsi" w:hAnsiTheme="minorHAnsi" w:cstheme="minorHAnsi"/>
                <w:b/>
                <w:color w:val="292526"/>
              </w:rPr>
              <w:t xml:space="preserve">Family </w:t>
            </w:r>
            <w:r w:rsidRPr="00311260">
              <w:rPr>
                <w:rFonts w:asciiTheme="minorHAnsi" w:hAnsiTheme="minorHAnsi" w:cstheme="minorHAnsi"/>
                <w:color w:val="292526"/>
              </w:rPr>
              <w:t xml:space="preserve"> </w:t>
            </w:r>
            <w:r w:rsidRPr="00F9735F">
              <w:rPr>
                <w:rFonts w:asciiTheme="minorHAnsi" w:hAnsiTheme="minorHAnsi" w:cstheme="minorHAnsi"/>
                <w:bCs/>
                <w:color w:val="292526"/>
              </w:rPr>
              <w:t>[</w:t>
            </w:r>
            <w:proofErr w:type="gramEnd"/>
            <w:r w:rsidRPr="00F9735F">
              <w:rPr>
                <w:rFonts w:asciiTheme="minorHAnsi" w:hAnsiTheme="minorHAnsi" w:cstheme="minorHAnsi"/>
                <w:bCs/>
                <w:color w:val="292526"/>
              </w:rPr>
              <w:t>Upper and Lower case</w:t>
            </w:r>
            <w:r>
              <w:rPr>
                <w:rFonts w:asciiTheme="minorHAnsi" w:hAnsiTheme="minorHAnsi" w:cstheme="minorHAnsi"/>
                <w:bCs/>
                <w:color w:val="292526"/>
              </w:rPr>
              <w:t xml:space="preserve">: </w:t>
            </w:r>
            <w:r w:rsidRPr="00311260">
              <w:rPr>
                <w:rFonts w:asciiTheme="minorHAnsi" w:hAnsiTheme="minorHAnsi" w:cstheme="minorHAnsi"/>
                <w:color w:val="292526"/>
              </w:rPr>
              <w:t>c, a, d, e, s and g</w:t>
            </w:r>
            <w:r>
              <w:rPr>
                <w:rFonts w:asciiTheme="minorHAnsi" w:hAnsiTheme="minorHAnsi" w:cstheme="minorHAnsi"/>
                <w:color w:val="292526"/>
              </w:rPr>
              <w:t>]</w:t>
            </w:r>
          </w:p>
          <w:p w14:paraId="70220CB9" w14:textId="0856304E" w:rsidR="000B2857" w:rsidRPr="00311260" w:rsidRDefault="000B2857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92526"/>
              </w:rPr>
              <w:t>Revisit</w:t>
            </w:r>
            <w:r w:rsidRPr="00CA0621"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 joins </w:t>
            </w:r>
            <w:proofErr w:type="gramStart"/>
            <w:r w:rsidRPr="00CA0621"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  </w:t>
            </w:r>
            <w:r w:rsidR="00D01BA1" w:rsidRPr="00CA0621"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 (</w:t>
            </w:r>
            <w:proofErr w:type="gramEnd"/>
            <w:r w:rsidR="00D01BA1" w:rsidRPr="00532A68">
              <w:rPr>
                <w:rFonts w:ascii="Twinkl Cursive Looped" w:hAnsi="Twinkl Cursive Looped"/>
                <w:b/>
                <w:bCs/>
              </w:rPr>
              <w:t>diagonally up to a tall letter</w:t>
            </w:r>
            <w:r w:rsidR="00D01BA1" w:rsidRPr="00532A68">
              <w:rPr>
                <w:rFonts w:ascii="Twinkl Cursive Looped" w:hAnsi="Twinkl Cursive Looped"/>
              </w:rPr>
              <w:t xml:space="preserve">, for example </w:t>
            </w:r>
            <w:r w:rsidR="00D01BA1">
              <w:rPr>
                <w:rFonts w:ascii="Twinkl Cursive Looped" w:hAnsi="Twinkl Cursive Looped"/>
              </w:rPr>
              <w:t xml:space="preserve">el, et, he, </w:t>
            </w:r>
            <w:proofErr w:type="spellStart"/>
            <w:r w:rsidR="00D01BA1">
              <w:rPr>
                <w:rFonts w:ascii="Twinkl Cursive Looped" w:hAnsi="Twinkl Cursive Looped"/>
              </w:rPr>
              <w:t>te</w:t>
            </w:r>
            <w:proofErr w:type="spellEnd"/>
            <w:r w:rsidR="00D01BA1">
              <w:rPr>
                <w:rFonts w:ascii="Twinkl Cursive Looped" w:hAnsi="Twinkl Cursive Looped"/>
              </w:rPr>
              <w:t>, le, it,</w:t>
            </w:r>
            <w:r w:rsidR="00D01BA1" w:rsidRPr="00CA0621">
              <w:rPr>
                <w:rFonts w:ascii="Twinkl Cursive Looped" w:hAnsi="Twinkl Cursive Looped"/>
              </w:rPr>
              <w:t>)</w:t>
            </w:r>
          </w:p>
        </w:tc>
        <w:tc>
          <w:tcPr>
            <w:tcW w:w="1318" w:type="dxa"/>
            <w:shd w:val="clear" w:color="auto" w:fill="FFFF00"/>
          </w:tcPr>
          <w:p w14:paraId="654F12DC" w14:textId="77777777" w:rsidR="000B2857" w:rsidRPr="00311260" w:rsidRDefault="000B2857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color w:val="292526"/>
              </w:rPr>
              <w:t>Handwriting</w:t>
            </w:r>
            <w:r w:rsidRPr="00311260">
              <w:rPr>
                <w:rFonts w:asciiTheme="minorHAnsi" w:hAnsiTheme="minorHAnsi" w:cstheme="minorHAnsi"/>
                <w:color w:val="292526"/>
                <w:spacing w:val="-52"/>
              </w:rPr>
              <w:t xml:space="preserve">    </w:t>
            </w:r>
            <w:r w:rsidRPr="00311260">
              <w:rPr>
                <w:rFonts w:asciiTheme="minorHAnsi" w:hAnsiTheme="minorHAnsi" w:cstheme="minorHAnsi"/>
                <w:color w:val="292526"/>
              </w:rPr>
              <w:t>Practice</w:t>
            </w:r>
          </w:p>
        </w:tc>
        <w:tc>
          <w:tcPr>
            <w:tcW w:w="1115" w:type="dxa"/>
          </w:tcPr>
          <w:p w14:paraId="2593734A" w14:textId="77777777" w:rsidR="000B2857" w:rsidRPr="00311260" w:rsidRDefault="000B2857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Assess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4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Review</w:t>
            </w:r>
          </w:p>
        </w:tc>
      </w:tr>
      <w:tr w:rsidR="000B2857" w14:paraId="5DDC90CC" w14:textId="77777777" w:rsidTr="0047733C">
        <w:trPr>
          <w:trHeight w:val="455"/>
        </w:trPr>
        <w:tc>
          <w:tcPr>
            <w:tcW w:w="1116" w:type="dxa"/>
            <w:shd w:val="clear" w:color="auto" w:fill="D9D9D9" w:themeFill="background1" w:themeFillShade="D9"/>
          </w:tcPr>
          <w:p w14:paraId="292171A6" w14:textId="77777777" w:rsidR="000B2857" w:rsidRPr="00311260" w:rsidRDefault="000B2857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Summer</w:t>
            </w:r>
          </w:p>
        </w:tc>
        <w:tc>
          <w:tcPr>
            <w:tcW w:w="3382" w:type="dxa"/>
            <w:gridSpan w:val="3"/>
            <w:shd w:val="clear" w:color="auto" w:fill="FFC000"/>
          </w:tcPr>
          <w:p w14:paraId="0311BE15" w14:textId="77777777" w:rsidR="000B2857" w:rsidRPr="00311260" w:rsidRDefault="000B2857" w:rsidP="0047733C">
            <w:pPr>
              <w:pStyle w:val="TableParagraph"/>
              <w:kinsoku w:val="0"/>
              <w:overflowPunct w:val="0"/>
              <w:ind w:left="322" w:right="303"/>
              <w:jc w:val="center"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The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Curly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7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Letter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6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Family</w:t>
            </w:r>
          </w:p>
          <w:p w14:paraId="5AB5D7C3" w14:textId="77777777" w:rsidR="000B2857" w:rsidRDefault="000B2857" w:rsidP="0047733C">
            <w:pPr>
              <w:jc w:val="center"/>
              <w:rPr>
                <w:rFonts w:asciiTheme="minorHAnsi" w:hAnsiTheme="minorHAnsi" w:cstheme="minorHAnsi"/>
                <w:color w:val="292526"/>
              </w:rPr>
            </w:pPr>
            <w:r w:rsidRPr="00F9735F">
              <w:rPr>
                <w:rFonts w:asciiTheme="minorHAnsi" w:hAnsiTheme="minorHAnsi" w:cstheme="minorHAnsi"/>
                <w:bCs/>
                <w:color w:val="292526"/>
              </w:rPr>
              <w:t>[Upper and Lower case</w:t>
            </w:r>
            <w:r>
              <w:rPr>
                <w:rFonts w:asciiTheme="minorHAnsi" w:hAnsiTheme="minorHAnsi" w:cstheme="minorHAnsi"/>
                <w:bCs/>
                <w:color w:val="292526"/>
              </w:rPr>
              <w:t xml:space="preserve">: </w:t>
            </w:r>
            <w:r w:rsidRPr="00311260">
              <w:rPr>
                <w:rFonts w:asciiTheme="minorHAnsi" w:hAnsiTheme="minorHAnsi" w:cstheme="minorHAnsi"/>
                <w:color w:val="292526"/>
              </w:rPr>
              <w:t>f,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q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color w:val="292526"/>
                <w:spacing w:val="-1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o</w:t>
            </w:r>
            <w:r>
              <w:rPr>
                <w:rFonts w:asciiTheme="minorHAnsi" w:hAnsiTheme="minorHAnsi" w:cstheme="minorHAnsi"/>
                <w:color w:val="292526"/>
              </w:rPr>
              <w:t>]</w:t>
            </w:r>
          </w:p>
          <w:p w14:paraId="0D232D29" w14:textId="77777777" w:rsidR="000B2857" w:rsidRDefault="000B2857" w:rsidP="0047733C">
            <w:pPr>
              <w:jc w:val="center"/>
              <w:rPr>
                <w:rFonts w:asciiTheme="minorHAnsi" w:hAnsiTheme="minorHAnsi" w:cstheme="minorHAnsi"/>
                <w:color w:val="292526"/>
              </w:rPr>
            </w:pPr>
          </w:p>
          <w:p w14:paraId="198835CB" w14:textId="491FF11E" w:rsidR="000B2857" w:rsidRPr="00CA0621" w:rsidRDefault="000B2857" w:rsidP="0047733C">
            <w:pPr>
              <w:widowControl/>
              <w:autoSpaceDE/>
              <w:autoSpaceDN/>
              <w:adjustRightInd/>
              <w:contextualSpacing/>
              <w:rPr>
                <w:rFonts w:ascii="Twinkl Cursive Looped" w:hAnsi="Twinkl Cursive Looped"/>
              </w:rPr>
            </w:pPr>
            <w:r>
              <w:rPr>
                <w:rFonts w:asciiTheme="minorHAnsi" w:hAnsiTheme="minorHAnsi" w:cstheme="minorHAnsi"/>
                <w:b/>
                <w:bCs/>
                <w:color w:val="292526"/>
              </w:rPr>
              <w:t>Revisit</w:t>
            </w:r>
            <w:r w:rsidRPr="00CA0621"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 joins</w:t>
            </w:r>
            <w:proofErr w:type="gramStart"/>
            <w:r w:rsidRPr="00CA0621">
              <w:rPr>
                <w:rFonts w:asciiTheme="minorHAnsi" w:hAnsiTheme="minorHAnsi" w:cstheme="minorHAnsi"/>
                <w:b/>
                <w:bCs/>
                <w:color w:val="292526"/>
              </w:rPr>
              <w:t xml:space="preserve">   </w:t>
            </w:r>
            <w:r w:rsidR="00D01BA1" w:rsidRPr="00CA0621">
              <w:rPr>
                <w:rFonts w:asciiTheme="minorHAnsi" w:hAnsiTheme="minorHAnsi" w:cstheme="minorHAnsi"/>
                <w:b/>
                <w:bCs/>
                <w:color w:val="292526"/>
              </w:rPr>
              <w:t>(</w:t>
            </w:r>
            <w:proofErr w:type="gramEnd"/>
            <w:r w:rsidR="00D01BA1" w:rsidRPr="00CA0621">
              <w:rPr>
                <w:rFonts w:ascii="Twinkl Cursive Looped" w:hAnsi="Twinkl Cursive Looped"/>
                <w:b/>
                <w:bCs/>
              </w:rPr>
              <w:t>horizontally</w:t>
            </w:r>
            <w:r w:rsidR="00D01BA1" w:rsidRPr="00CA0621">
              <w:rPr>
                <w:rFonts w:ascii="Twinkl Cursive Looped" w:hAnsi="Twinkl Cursive Looped"/>
              </w:rPr>
              <w:t xml:space="preserve">, for example </w:t>
            </w:r>
            <w:proofErr w:type="spellStart"/>
            <w:r w:rsidR="00D01BA1">
              <w:rPr>
                <w:rFonts w:ascii="Twinkl Cursive Looped" w:hAnsi="Twinkl Cursive Looped"/>
              </w:rPr>
              <w:t>oa</w:t>
            </w:r>
            <w:proofErr w:type="spellEnd"/>
            <w:r w:rsidR="00D01BA1">
              <w:rPr>
                <w:rFonts w:ascii="Twinkl Cursive Looped" w:hAnsi="Twinkl Cursive Looped"/>
              </w:rPr>
              <w:t xml:space="preserve">, oh, or, oi, on, </w:t>
            </w:r>
            <w:proofErr w:type="spellStart"/>
            <w:r w:rsidR="00D01BA1">
              <w:rPr>
                <w:rFonts w:ascii="Twinkl Cursive Looped" w:hAnsi="Twinkl Cursive Looped"/>
              </w:rPr>
              <w:t>ou</w:t>
            </w:r>
            <w:proofErr w:type="spellEnd"/>
            <w:r w:rsidR="00D01BA1">
              <w:rPr>
                <w:rFonts w:ascii="Twinkl Cursive Looped" w:hAnsi="Twinkl Cursive Looped"/>
              </w:rPr>
              <w:t xml:space="preserve">, ow, </w:t>
            </w:r>
            <w:proofErr w:type="spellStart"/>
            <w:r w:rsidR="00D01BA1">
              <w:rPr>
                <w:rFonts w:ascii="Twinkl Cursive Looped" w:hAnsi="Twinkl Cursive Looped"/>
              </w:rPr>
              <w:t>oo</w:t>
            </w:r>
            <w:proofErr w:type="spellEnd"/>
            <w:r w:rsidR="00D01BA1">
              <w:rPr>
                <w:rFonts w:ascii="Twinkl Cursive Looped" w:hAnsi="Twinkl Cursive Looped"/>
              </w:rPr>
              <w:t xml:space="preserve">, op, </w:t>
            </w:r>
            <w:proofErr w:type="spellStart"/>
            <w:r w:rsidR="00D01BA1">
              <w:rPr>
                <w:rFonts w:ascii="Twinkl Cursive Looped" w:hAnsi="Twinkl Cursive Looped"/>
              </w:rPr>
              <w:t>ov</w:t>
            </w:r>
            <w:proofErr w:type="spellEnd"/>
            <w:r w:rsidR="00D01BA1" w:rsidRPr="00CA0621">
              <w:rPr>
                <w:rFonts w:ascii="Twinkl Cursive Looped" w:hAnsi="Twinkl Cursive Looped"/>
              </w:rPr>
              <w:t>)</w:t>
            </w:r>
          </w:p>
          <w:p w14:paraId="1984738E" w14:textId="77777777" w:rsidR="000B2857" w:rsidRPr="00311260" w:rsidRDefault="000B2857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13" w:type="dxa"/>
            <w:gridSpan w:val="4"/>
            <w:shd w:val="clear" w:color="auto" w:fill="9966FF"/>
          </w:tcPr>
          <w:p w14:paraId="0951DB04" w14:textId="77777777" w:rsidR="000B2857" w:rsidRPr="00311260" w:rsidRDefault="000B2857" w:rsidP="0047733C">
            <w:pPr>
              <w:pStyle w:val="TableParagraph"/>
              <w:kinsoku w:val="0"/>
              <w:overflowPunct w:val="0"/>
              <w:ind w:left="924" w:right="900"/>
              <w:jc w:val="center"/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The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Zigzag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2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Letter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2"/>
                <w:sz w:val="22"/>
                <w:szCs w:val="22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z w:val="22"/>
                <w:szCs w:val="22"/>
              </w:rPr>
              <w:t>Family</w:t>
            </w:r>
          </w:p>
          <w:p w14:paraId="244BE66C" w14:textId="77777777" w:rsidR="000B2857" w:rsidRPr="00311260" w:rsidRDefault="000B2857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9735F">
              <w:rPr>
                <w:rFonts w:asciiTheme="minorHAnsi" w:hAnsiTheme="minorHAnsi" w:cstheme="minorHAnsi"/>
                <w:bCs/>
                <w:color w:val="292526"/>
              </w:rPr>
              <w:t>[Upper and Lower case</w:t>
            </w:r>
            <w:r>
              <w:rPr>
                <w:rFonts w:asciiTheme="minorHAnsi" w:hAnsiTheme="minorHAnsi" w:cstheme="minorHAnsi"/>
                <w:bCs/>
                <w:color w:val="292526"/>
              </w:rPr>
              <w:t>:</w:t>
            </w:r>
            <w:r w:rsidRPr="00311260">
              <w:rPr>
                <w:rFonts w:asciiTheme="minorHAnsi" w:hAnsiTheme="minorHAnsi" w:cstheme="minorHAnsi"/>
                <w:color w:val="292526"/>
              </w:rPr>
              <w:t xml:space="preserve"> z,</w:t>
            </w:r>
            <w:r w:rsidRPr="00311260">
              <w:rPr>
                <w:rFonts w:asciiTheme="minorHAnsi" w:hAnsiTheme="minorHAnsi" w:cstheme="minorHAnsi"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v,</w:t>
            </w:r>
            <w:r w:rsidRPr="00311260">
              <w:rPr>
                <w:rFonts w:asciiTheme="minorHAnsi" w:hAnsiTheme="minorHAnsi" w:cstheme="minorHAnsi"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w</w:t>
            </w:r>
            <w:r w:rsidRPr="00311260">
              <w:rPr>
                <w:rFonts w:asciiTheme="minorHAnsi" w:hAnsiTheme="minorHAnsi" w:cstheme="minorHAnsi"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color w:val="292526"/>
                <w:spacing w:val="-2"/>
              </w:rPr>
              <w:t xml:space="preserve"> </w:t>
            </w:r>
            <w:r w:rsidRPr="00311260">
              <w:rPr>
                <w:rFonts w:asciiTheme="minorHAnsi" w:hAnsiTheme="minorHAnsi" w:cstheme="minorHAnsi"/>
                <w:color w:val="292526"/>
              </w:rPr>
              <w:t>x</w:t>
            </w:r>
            <w:r>
              <w:rPr>
                <w:rFonts w:asciiTheme="minorHAnsi" w:hAnsiTheme="minorHAnsi" w:cstheme="minorHAnsi"/>
                <w:color w:val="292526"/>
              </w:rPr>
              <w:t>]</w:t>
            </w:r>
          </w:p>
        </w:tc>
        <w:tc>
          <w:tcPr>
            <w:tcW w:w="4667" w:type="dxa"/>
            <w:gridSpan w:val="4"/>
            <w:shd w:val="clear" w:color="auto" w:fill="FFFF00"/>
          </w:tcPr>
          <w:p w14:paraId="0ED37908" w14:textId="77777777" w:rsidR="000B2857" w:rsidRDefault="000B2857" w:rsidP="0047733C">
            <w:pPr>
              <w:jc w:val="center"/>
              <w:rPr>
                <w:rFonts w:asciiTheme="minorHAnsi" w:hAnsiTheme="minorHAnsi" w:cstheme="minorHAnsi"/>
                <w:color w:val="292526"/>
              </w:rPr>
            </w:pPr>
            <w:r>
              <w:rPr>
                <w:rFonts w:asciiTheme="minorHAnsi" w:hAnsiTheme="minorHAnsi" w:cstheme="minorHAnsi"/>
                <w:color w:val="292526"/>
              </w:rPr>
              <w:t>Focus on the four joins:</w:t>
            </w:r>
          </w:p>
          <w:p w14:paraId="61D6D96F" w14:textId="77777777" w:rsidR="000B2857" w:rsidRPr="00532A68" w:rsidRDefault="000B2857" w:rsidP="000B2857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contextualSpacing/>
              <w:rPr>
                <w:rFonts w:ascii="Twinkl Cursive Looped" w:hAnsi="Twinkl Cursive Looped"/>
                <w:sz w:val="22"/>
                <w:szCs w:val="22"/>
              </w:rPr>
            </w:pPr>
            <w:r w:rsidRPr="00532A68">
              <w:rPr>
                <w:rFonts w:ascii="Twinkl Cursive Looped" w:hAnsi="Twinkl Cursive Looped"/>
                <w:b/>
                <w:bCs/>
                <w:sz w:val="22"/>
                <w:szCs w:val="22"/>
              </w:rPr>
              <w:t xml:space="preserve">along the line </w:t>
            </w:r>
            <w:r w:rsidRPr="00532A68">
              <w:rPr>
                <w:rFonts w:ascii="Twinkl Cursive Looped" w:hAnsi="Twinkl Cursive Looped"/>
                <w:sz w:val="22"/>
                <w:szCs w:val="22"/>
              </w:rPr>
              <w:t>for example ‘a’ to ‘t’</w:t>
            </w:r>
          </w:p>
          <w:p w14:paraId="0A6053A4" w14:textId="77777777" w:rsidR="000B2857" w:rsidRPr="00532A68" w:rsidRDefault="000B2857" w:rsidP="000B2857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contextualSpacing/>
              <w:rPr>
                <w:rFonts w:ascii="Twinkl Cursive Looped" w:hAnsi="Twinkl Cursive Looped"/>
                <w:sz w:val="22"/>
                <w:szCs w:val="22"/>
              </w:rPr>
            </w:pPr>
            <w:r w:rsidRPr="00532A68">
              <w:rPr>
                <w:rFonts w:ascii="Twinkl Cursive Looped" w:hAnsi="Twinkl Cursive Looped"/>
                <w:b/>
                <w:bCs/>
                <w:sz w:val="22"/>
                <w:szCs w:val="22"/>
              </w:rPr>
              <w:t>horizontally</w:t>
            </w:r>
            <w:r w:rsidRPr="00532A68">
              <w:rPr>
                <w:rFonts w:ascii="Twinkl Cursive Looped" w:hAnsi="Twinkl Cursive Looped"/>
                <w:sz w:val="22"/>
                <w:szCs w:val="22"/>
              </w:rPr>
              <w:t xml:space="preserve">, for example ‘o’ to ‘a’ </w:t>
            </w:r>
          </w:p>
          <w:p w14:paraId="2C7565AA" w14:textId="77777777" w:rsidR="000B2857" w:rsidRPr="00532A68" w:rsidRDefault="000B2857" w:rsidP="000B2857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contextualSpacing/>
              <w:rPr>
                <w:rFonts w:ascii="Twinkl Cursive Looped" w:hAnsi="Twinkl Cursive Looped"/>
                <w:sz w:val="22"/>
                <w:szCs w:val="22"/>
              </w:rPr>
            </w:pPr>
            <w:r w:rsidRPr="00532A68">
              <w:rPr>
                <w:rFonts w:ascii="Twinkl Cursive Looped" w:hAnsi="Twinkl Cursive Looped"/>
                <w:b/>
                <w:bCs/>
                <w:sz w:val="22"/>
                <w:szCs w:val="22"/>
              </w:rPr>
              <w:t>diagonally upwards</w:t>
            </w:r>
            <w:r w:rsidRPr="00532A68">
              <w:rPr>
                <w:rFonts w:ascii="Twinkl Cursive Looped" w:hAnsi="Twinkl Cursive Looped"/>
                <w:sz w:val="22"/>
                <w:szCs w:val="22"/>
              </w:rPr>
              <w:t>, for example ‘e’ to ‘a’</w:t>
            </w:r>
          </w:p>
          <w:p w14:paraId="2EC9EF3E" w14:textId="77777777" w:rsidR="000B2857" w:rsidRPr="00CA0621" w:rsidRDefault="000B2857" w:rsidP="000B2857">
            <w:pPr>
              <w:pStyle w:val="ListParagraph"/>
              <w:numPr>
                <w:ilvl w:val="0"/>
                <w:numId w:val="10"/>
              </w:numPr>
              <w:tabs>
                <w:tab w:val="left" w:pos="921"/>
              </w:tabs>
              <w:kinsoku w:val="0"/>
              <w:overflowPunct w:val="0"/>
              <w:spacing w:before="67"/>
              <w:rPr>
                <w:color w:val="231F20"/>
              </w:rPr>
            </w:pPr>
            <w:r w:rsidRPr="00CA0621">
              <w:rPr>
                <w:rFonts w:ascii="Twinkl Cursive Looped" w:hAnsi="Twinkl Cursive Looped"/>
                <w:b/>
                <w:bCs/>
              </w:rPr>
              <w:t>diagonally up to a tall letter</w:t>
            </w:r>
            <w:r w:rsidRPr="00CA0621">
              <w:rPr>
                <w:rFonts w:ascii="Twinkl Cursive Looped" w:hAnsi="Twinkl Cursive Looped"/>
              </w:rPr>
              <w:t xml:space="preserve">, for example ‘e’ to ‘l’      </w:t>
            </w:r>
          </w:p>
          <w:p w14:paraId="13EBF81D" w14:textId="77777777" w:rsidR="000B2857" w:rsidRPr="00311260" w:rsidRDefault="000B2857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5" w:type="dxa"/>
          </w:tcPr>
          <w:p w14:paraId="5E9A3B2A" w14:textId="77777777" w:rsidR="000B2857" w:rsidRPr="00311260" w:rsidRDefault="000B2857" w:rsidP="004773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Assess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3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and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  <w:spacing w:val="-4"/>
              </w:rPr>
              <w:t xml:space="preserve"> </w:t>
            </w:r>
            <w:r w:rsidRPr="00311260">
              <w:rPr>
                <w:rFonts w:asciiTheme="minorHAnsi" w:hAnsiTheme="minorHAnsi" w:cstheme="minorHAnsi"/>
                <w:b/>
                <w:bCs/>
                <w:color w:val="292526"/>
              </w:rPr>
              <w:t>Review</w:t>
            </w:r>
          </w:p>
        </w:tc>
      </w:tr>
    </w:tbl>
    <w:p w14:paraId="11994766" w14:textId="6789F423" w:rsidR="005160A0" w:rsidRDefault="005160A0" w:rsidP="008C5DA8">
      <w:pPr>
        <w:tabs>
          <w:tab w:val="left" w:pos="921"/>
        </w:tabs>
        <w:kinsoku w:val="0"/>
        <w:overflowPunct w:val="0"/>
        <w:spacing w:before="67"/>
        <w:rPr>
          <w:color w:val="231F20"/>
        </w:rPr>
      </w:pPr>
    </w:p>
    <w:sectPr w:rsidR="005160A0" w:rsidSect="000075E9">
      <w:footerReference w:type="default" r:id="rId14"/>
      <w:pgSz w:w="15840" w:h="12240" w:orient="landscape"/>
      <w:pgMar w:top="720" w:right="720" w:bottom="720" w:left="720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24666" w14:textId="77777777" w:rsidR="000075E9" w:rsidRDefault="000075E9" w:rsidP="000075E9">
      <w:r>
        <w:separator/>
      </w:r>
    </w:p>
  </w:endnote>
  <w:endnote w:type="continuationSeparator" w:id="0">
    <w:p w14:paraId="5030F413" w14:textId="77777777" w:rsidR="000075E9" w:rsidRDefault="000075E9" w:rsidP="0000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8042B" w14:textId="340467B0" w:rsidR="000075E9" w:rsidRDefault="00E06264">
    <w:pPr>
      <w:pStyle w:val="Footer"/>
    </w:pPr>
    <w:r>
      <w:t>August</w:t>
    </w:r>
    <w:r w:rsidR="000075E9">
      <w:t xml:space="preserve"> 2022</w:t>
    </w:r>
  </w:p>
  <w:p w14:paraId="242C58C1" w14:textId="77777777" w:rsidR="000075E9" w:rsidRDefault="00007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BF58C" w14:textId="77777777" w:rsidR="000075E9" w:rsidRDefault="000075E9" w:rsidP="000075E9">
      <w:r>
        <w:separator/>
      </w:r>
    </w:p>
  </w:footnote>
  <w:footnote w:type="continuationSeparator" w:id="0">
    <w:p w14:paraId="6050A702" w14:textId="77777777" w:rsidR="000075E9" w:rsidRDefault="000075E9" w:rsidP="0000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920" w:hanging="245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423" w:hanging="245"/>
      </w:pPr>
    </w:lvl>
    <w:lvl w:ilvl="2">
      <w:numFmt w:val="bullet"/>
      <w:lvlText w:val="•"/>
      <w:lvlJc w:val="left"/>
      <w:pPr>
        <w:ind w:left="3927" w:hanging="245"/>
      </w:pPr>
    </w:lvl>
    <w:lvl w:ilvl="3">
      <w:numFmt w:val="bullet"/>
      <w:lvlText w:val="•"/>
      <w:lvlJc w:val="left"/>
      <w:pPr>
        <w:ind w:left="5431" w:hanging="245"/>
      </w:pPr>
    </w:lvl>
    <w:lvl w:ilvl="4">
      <w:numFmt w:val="bullet"/>
      <w:lvlText w:val="•"/>
      <w:lvlJc w:val="left"/>
      <w:pPr>
        <w:ind w:left="6935" w:hanging="245"/>
      </w:pPr>
    </w:lvl>
    <w:lvl w:ilvl="5">
      <w:numFmt w:val="bullet"/>
      <w:lvlText w:val="•"/>
      <w:lvlJc w:val="left"/>
      <w:pPr>
        <w:ind w:left="8438" w:hanging="245"/>
      </w:pPr>
    </w:lvl>
    <w:lvl w:ilvl="6">
      <w:numFmt w:val="bullet"/>
      <w:lvlText w:val="•"/>
      <w:lvlJc w:val="left"/>
      <w:pPr>
        <w:ind w:left="9942" w:hanging="245"/>
      </w:pPr>
    </w:lvl>
    <w:lvl w:ilvl="7">
      <w:numFmt w:val="bullet"/>
      <w:lvlText w:val="•"/>
      <w:lvlJc w:val="left"/>
      <w:pPr>
        <w:ind w:left="11446" w:hanging="245"/>
      </w:pPr>
    </w:lvl>
    <w:lvl w:ilvl="8">
      <w:numFmt w:val="bullet"/>
      <w:lvlText w:val="•"/>
      <w:lvlJc w:val="left"/>
      <w:pPr>
        <w:ind w:left="12950" w:hanging="245"/>
      </w:pPr>
    </w:lvl>
  </w:abstractNum>
  <w:abstractNum w:abstractNumId="1" w15:restartNumberingAfterBreak="0">
    <w:nsid w:val="083E7428"/>
    <w:multiLevelType w:val="hybridMultilevel"/>
    <w:tmpl w:val="DE1A166E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2C26BD"/>
    <w:multiLevelType w:val="hybridMultilevel"/>
    <w:tmpl w:val="C98451B6"/>
    <w:lvl w:ilvl="0" w:tplc="CC28D6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4733F"/>
    <w:multiLevelType w:val="hybridMultilevel"/>
    <w:tmpl w:val="9AE6E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2B269E"/>
    <w:multiLevelType w:val="multilevel"/>
    <w:tmpl w:val="85DC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E15926"/>
    <w:multiLevelType w:val="multilevel"/>
    <w:tmpl w:val="A196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D91F5C"/>
    <w:multiLevelType w:val="multilevel"/>
    <w:tmpl w:val="9BF6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762DFA"/>
    <w:multiLevelType w:val="hybridMultilevel"/>
    <w:tmpl w:val="C98451B6"/>
    <w:lvl w:ilvl="0" w:tplc="CC28D6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A504A0"/>
    <w:multiLevelType w:val="hybridMultilevel"/>
    <w:tmpl w:val="C98451B6"/>
    <w:lvl w:ilvl="0" w:tplc="CC28D6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911730"/>
    <w:multiLevelType w:val="hybridMultilevel"/>
    <w:tmpl w:val="6340E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85DEA"/>
    <w:multiLevelType w:val="hybridMultilevel"/>
    <w:tmpl w:val="55A86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D23385"/>
    <w:multiLevelType w:val="multilevel"/>
    <w:tmpl w:val="7472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A2"/>
    <w:rsid w:val="000075E9"/>
    <w:rsid w:val="000A01AC"/>
    <w:rsid w:val="000B2857"/>
    <w:rsid w:val="000C46B1"/>
    <w:rsid w:val="000F43DC"/>
    <w:rsid w:val="002A4F3D"/>
    <w:rsid w:val="002D45B7"/>
    <w:rsid w:val="00311260"/>
    <w:rsid w:val="003242F4"/>
    <w:rsid w:val="004C5EAA"/>
    <w:rsid w:val="005160A0"/>
    <w:rsid w:val="005D2289"/>
    <w:rsid w:val="00796C6C"/>
    <w:rsid w:val="00890B3C"/>
    <w:rsid w:val="008C5DA8"/>
    <w:rsid w:val="00A442BF"/>
    <w:rsid w:val="00AF2784"/>
    <w:rsid w:val="00CA0621"/>
    <w:rsid w:val="00CD62BB"/>
    <w:rsid w:val="00D01BA1"/>
    <w:rsid w:val="00D765A2"/>
    <w:rsid w:val="00D96B07"/>
    <w:rsid w:val="00E06264"/>
    <w:rsid w:val="00E53203"/>
    <w:rsid w:val="00F9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6DFA"/>
  <w15:chartTrackingRefBased/>
  <w15:docId w15:val="{41D257B2-69D6-43A2-8586-FE08CB95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winkl Cursive Looped" w:eastAsiaTheme="minorHAnsi" w:hAnsi="Twinkl Cursive Looped" w:cstheme="minorBidi"/>
        <w:sz w:val="28"/>
        <w:szCs w:val="28"/>
        <w:lang w:val="en-GB" w:eastAsia="en-US" w:bidi="ar-SA"/>
        <w14:stylisticSets>
          <w14:styleSet w14:id="2"/>
        </w14:stylisticSets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765A2"/>
    <w:pPr>
      <w:widowControl w:val="0"/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sz w:val="22"/>
      <w:szCs w:val="22"/>
      <w:lang w:val="en-AU" w:eastAsia="en-AU"/>
      <w14:stylisticSets/>
      <w14:cntxtAlts w14:val="0"/>
    </w:rPr>
  </w:style>
  <w:style w:type="paragraph" w:styleId="Heading1">
    <w:name w:val="heading 1"/>
    <w:basedOn w:val="Normal"/>
    <w:next w:val="Normal"/>
    <w:link w:val="Heading1Char"/>
    <w:uiPriority w:val="1"/>
    <w:qFormat/>
    <w:rsid w:val="00D765A2"/>
    <w:pPr>
      <w:spacing w:before="189"/>
      <w:ind w:left="126"/>
      <w:jc w:val="both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65A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D765A2"/>
    <w:rPr>
      <w:rFonts w:ascii="Roboto" w:eastAsiaTheme="minorEastAsia" w:hAnsi="Roboto" w:cs="Roboto"/>
      <w:b/>
      <w:bCs/>
      <w:sz w:val="26"/>
      <w:szCs w:val="26"/>
      <w:lang w:val="en-AU" w:eastAsia="en-AU"/>
      <w14:stylisticSets/>
      <w14:cntxtAlts w14:val="0"/>
    </w:rPr>
  </w:style>
  <w:style w:type="paragraph" w:styleId="BodyText">
    <w:name w:val="Body Text"/>
    <w:basedOn w:val="Normal"/>
    <w:link w:val="BodyTextChar"/>
    <w:uiPriority w:val="1"/>
    <w:qFormat/>
    <w:rsid w:val="00D765A2"/>
    <w:pPr>
      <w:spacing w:before="1"/>
    </w:pPr>
  </w:style>
  <w:style w:type="character" w:customStyle="1" w:styleId="BodyTextChar">
    <w:name w:val="Body Text Char"/>
    <w:basedOn w:val="DefaultParagraphFont"/>
    <w:link w:val="BodyText"/>
    <w:uiPriority w:val="1"/>
    <w:rsid w:val="00D765A2"/>
    <w:rPr>
      <w:rFonts w:ascii="Roboto" w:eastAsiaTheme="minorEastAsia" w:hAnsi="Roboto" w:cs="Roboto"/>
      <w:sz w:val="22"/>
      <w:szCs w:val="22"/>
      <w:lang w:val="en-AU" w:eastAsia="en-AU"/>
      <w14:stylisticSets/>
      <w14:cntxtAlts w14:val="0"/>
    </w:rPr>
  </w:style>
  <w:style w:type="paragraph" w:styleId="ListParagraph">
    <w:name w:val="List Paragraph"/>
    <w:basedOn w:val="Normal"/>
    <w:uiPriority w:val="34"/>
    <w:qFormat/>
    <w:rsid w:val="00D765A2"/>
    <w:pPr>
      <w:spacing w:before="66"/>
      <w:ind w:left="920" w:hanging="245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5EAA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5EAA"/>
    <w:rPr>
      <w:rFonts w:asciiTheme="minorHAnsi" w:hAnsiTheme="minorHAnsi"/>
      <w:sz w:val="22"/>
      <w:szCs w:val="22"/>
      <w14:stylisticSets/>
      <w14:cntxtAlts w14:val="0"/>
    </w:rPr>
  </w:style>
  <w:style w:type="table" w:styleId="TableGrid">
    <w:name w:val="Table Grid"/>
    <w:basedOn w:val="TableNormal"/>
    <w:uiPriority w:val="39"/>
    <w:rsid w:val="00311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9735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9735F"/>
  </w:style>
  <w:style w:type="character" w:customStyle="1" w:styleId="eop">
    <w:name w:val="eop"/>
    <w:basedOn w:val="DefaultParagraphFont"/>
    <w:rsid w:val="00F9735F"/>
  </w:style>
  <w:style w:type="paragraph" w:styleId="Footer">
    <w:name w:val="footer"/>
    <w:basedOn w:val="Normal"/>
    <w:link w:val="FooterChar"/>
    <w:uiPriority w:val="99"/>
    <w:unhideWhenUsed/>
    <w:rsid w:val="000075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5E9"/>
    <w:rPr>
      <w:rFonts w:ascii="Roboto" w:eastAsiaTheme="minorEastAsia" w:hAnsi="Roboto" w:cs="Roboto"/>
      <w:sz w:val="22"/>
      <w:szCs w:val="22"/>
      <w:lang w:val="en-AU" w:eastAsia="en-AU"/>
      <w14:stylisticSets/>
      <w14:cntxtAlts w14:val="0"/>
    </w:rPr>
  </w:style>
  <w:style w:type="character" w:styleId="Hyperlink">
    <w:name w:val="Hyperlink"/>
    <w:basedOn w:val="DefaultParagraphFont"/>
    <w:uiPriority w:val="99"/>
    <w:semiHidden/>
    <w:unhideWhenUsed/>
    <w:rsid w:val="000A01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5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5B7"/>
    <w:rPr>
      <w:rFonts w:ascii="Segoe UI" w:eastAsiaTheme="minorEastAsia" w:hAnsi="Segoe UI" w:cs="Segoe UI"/>
      <w:sz w:val="18"/>
      <w:szCs w:val="18"/>
      <w:lang w:val="en-AU" w:eastAsia="en-AU"/>
      <w14:stylisticSets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A5742F45ED46A11CAF8A08D53048" ma:contentTypeVersion="6" ma:contentTypeDescription="Create a new document." ma:contentTypeScope="" ma:versionID="38476952edda6de6eb5afdbe9f9fdede">
  <xsd:schema xmlns:xsd="http://www.w3.org/2001/XMLSchema" xmlns:xs="http://www.w3.org/2001/XMLSchema" xmlns:p="http://schemas.microsoft.com/office/2006/metadata/properties" xmlns:ns2="90e0c2ed-9c7a-44a2-82b9-6868eda8b98b" xmlns:ns3="8af27132-053d-4f3c-bfea-2a46f3b67242" targetNamespace="http://schemas.microsoft.com/office/2006/metadata/properties" ma:root="true" ma:fieldsID="2a7b4dfaebd1df9840500ee265e7d081" ns2:_="" ns3:_="">
    <xsd:import namespace="90e0c2ed-9c7a-44a2-82b9-6868eda8b98b"/>
    <xsd:import namespace="8af27132-053d-4f3c-bfea-2a46f3b6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0c2ed-9c7a-44a2-82b9-6868eda8b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27132-053d-4f3c-bfea-2a46f3b6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5DAF5-9BEE-4171-A074-1D03597FC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F96C5-CA3F-477D-8420-DC2C137AE276}">
  <ds:schemaRefs>
    <ds:schemaRef ds:uri="90e0c2ed-9c7a-44a2-82b9-6868eda8b98b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8af27132-053d-4f3c-bfea-2a46f3b67242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6BD3B12-5E10-41E4-8032-885B2703E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0c2ed-9c7a-44a2-82b9-6868eda8b98b"/>
    <ds:schemaRef ds:uri="8af27132-053d-4f3c-bfea-2a46f3b6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B576A1-6562-4B36-A1E2-CA58BEA6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Pensilva School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Sissons</dc:creator>
  <cp:keywords/>
  <dc:description/>
  <cp:lastModifiedBy>Ann-Marie Sissons</cp:lastModifiedBy>
  <cp:revision>2</cp:revision>
  <cp:lastPrinted>2022-08-23T13:52:00Z</cp:lastPrinted>
  <dcterms:created xsi:type="dcterms:W3CDTF">2022-08-23T16:21:00Z</dcterms:created>
  <dcterms:modified xsi:type="dcterms:W3CDTF">2022-08-23T16:21:00Z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0x0101009A95A5742F45ED46A11CAF8A08D53048</vt:lpwstr>
  </property>
  <property fmtid="{D5CDD505-2E9C-101B-9397-08002B2CF9AE}" pid="3" name="Order">
    <vt:r8>460900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