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276" w:type="dxa"/>
        <w:tblInd w:w="607" w:type="dxa"/>
        <w:tblLook w:val="04A0" w:firstRow="1" w:lastRow="0" w:firstColumn="1" w:lastColumn="0" w:noHBand="0" w:noVBand="1"/>
      </w:tblPr>
      <w:tblGrid>
        <w:gridCol w:w="704"/>
        <w:gridCol w:w="4394"/>
        <w:gridCol w:w="4678"/>
        <w:gridCol w:w="4500"/>
      </w:tblGrid>
      <w:tr w:rsidR="00340EE1" w:rsidRPr="00266CAC" w:rsidTr="00340EE1">
        <w:trPr>
          <w:trHeight w:val="252"/>
        </w:trPr>
        <w:tc>
          <w:tcPr>
            <w:tcW w:w="704" w:type="dxa"/>
            <w:shd w:val="clear" w:color="auto" w:fill="FFFFFF" w:themeFill="background1"/>
            <w:textDirection w:val="btLr"/>
          </w:tcPr>
          <w:p w:rsidR="00340EE1" w:rsidRPr="00266CAC" w:rsidRDefault="00340EE1" w:rsidP="00804505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1" w:colLast="1"/>
          </w:p>
        </w:tc>
        <w:tc>
          <w:tcPr>
            <w:tcW w:w="4394" w:type="dxa"/>
            <w:shd w:val="clear" w:color="auto" w:fill="FFC000"/>
          </w:tcPr>
          <w:p w:rsidR="00340EE1" w:rsidRPr="00266CAC" w:rsidRDefault="00340EE1" w:rsidP="00804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CAC">
              <w:rPr>
                <w:rFonts w:ascii="Arial" w:hAnsi="Arial" w:cs="Arial"/>
                <w:sz w:val="20"/>
                <w:szCs w:val="20"/>
              </w:rPr>
              <w:t>Autumn Term</w:t>
            </w:r>
          </w:p>
        </w:tc>
        <w:tc>
          <w:tcPr>
            <w:tcW w:w="4678" w:type="dxa"/>
            <w:shd w:val="clear" w:color="auto" w:fill="92D050"/>
          </w:tcPr>
          <w:p w:rsidR="00340EE1" w:rsidRPr="00266CAC" w:rsidRDefault="00340EE1" w:rsidP="00804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CAC">
              <w:rPr>
                <w:rFonts w:ascii="Arial" w:hAnsi="Arial" w:cs="Arial"/>
                <w:sz w:val="20"/>
                <w:szCs w:val="20"/>
              </w:rPr>
              <w:t>Spring Term</w:t>
            </w:r>
          </w:p>
        </w:tc>
        <w:tc>
          <w:tcPr>
            <w:tcW w:w="4500" w:type="dxa"/>
            <w:shd w:val="clear" w:color="auto" w:fill="FFFF00"/>
          </w:tcPr>
          <w:p w:rsidR="00340EE1" w:rsidRPr="00266CAC" w:rsidRDefault="00340EE1" w:rsidP="00804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CAC">
              <w:rPr>
                <w:rFonts w:ascii="Arial" w:hAnsi="Arial" w:cs="Arial"/>
                <w:sz w:val="20"/>
                <w:szCs w:val="20"/>
              </w:rPr>
              <w:t>Summer Term</w:t>
            </w:r>
          </w:p>
        </w:tc>
      </w:tr>
      <w:tr w:rsidR="00340EE1" w:rsidRPr="00266CAC" w:rsidTr="00340EE1">
        <w:trPr>
          <w:trHeight w:val="2226"/>
        </w:trPr>
        <w:tc>
          <w:tcPr>
            <w:tcW w:w="704" w:type="dxa"/>
            <w:shd w:val="clear" w:color="auto" w:fill="FF0000"/>
            <w:textDirection w:val="btLr"/>
          </w:tcPr>
          <w:p w:rsidR="00340EE1" w:rsidRPr="00266CAC" w:rsidRDefault="00340EE1" w:rsidP="0080450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CAC">
              <w:rPr>
                <w:rFonts w:ascii="Arial" w:hAnsi="Arial" w:cs="Arial"/>
                <w:sz w:val="20"/>
                <w:szCs w:val="20"/>
              </w:rPr>
              <w:t>Past and Present</w:t>
            </w:r>
          </w:p>
        </w:tc>
        <w:tc>
          <w:tcPr>
            <w:tcW w:w="4394" w:type="dxa"/>
          </w:tcPr>
          <w:p w:rsidR="00340EE1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824DCA">
              <w:rPr>
                <w:rFonts w:ascii="Arial" w:hAnsi="Arial" w:cs="Arial"/>
                <w:sz w:val="20"/>
                <w:szCs w:val="20"/>
              </w:rPr>
              <w:t>Comment on images of familiar situations in the past.</w:t>
            </w:r>
          </w:p>
          <w:p w:rsidR="00340EE1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EE1" w:rsidRPr="00824DCA" w:rsidRDefault="00340EE1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824DCA">
              <w:rPr>
                <w:rFonts w:ascii="Arial" w:hAnsi="Arial" w:cs="Arial"/>
                <w:color w:val="000000"/>
                <w:sz w:val="19"/>
                <w:szCs w:val="19"/>
              </w:rPr>
              <w:t>Understands the difference between past and present and is building up knowledge of key historical events through topics, stories and community events, e.g. Bonfire Night, Remembrance Day.</w:t>
            </w:r>
          </w:p>
        </w:tc>
        <w:tc>
          <w:tcPr>
            <w:tcW w:w="4678" w:type="dxa"/>
          </w:tcPr>
          <w:p w:rsidR="00340EE1" w:rsidRDefault="00340EE1" w:rsidP="00804505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24DCA">
              <w:rPr>
                <w:rFonts w:ascii="Arial" w:hAnsi="Arial" w:cs="Arial"/>
                <w:sz w:val="20"/>
                <w:szCs w:val="20"/>
              </w:rPr>
              <w:t>Compare and contract characters from stories, including figures from the past.</w:t>
            </w:r>
          </w:p>
          <w:p w:rsidR="00340EE1" w:rsidRDefault="00340EE1" w:rsidP="00804505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340EE1" w:rsidRPr="00824DCA" w:rsidRDefault="00340EE1" w:rsidP="00804505">
            <w:pPr>
              <w:ind w:left="142"/>
              <w:rPr>
                <w:rFonts w:ascii="Arial" w:hAnsi="Arial" w:cs="Arial"/>
                <w:sz w:val="19"/>
                <w:szCs w:val="19"/>
              </w:rPr>
            </w:pPr>
            <w:r w:rsidRPr="00824DCA">
              <w:rPr>
                <w:rFonts w:ascii="Arial" w:hAnsi="Arial" w:cs="Arial"/>
                <w:color w:val="000000"/>
                <w:sz w:val="19"/>
                <w:szCs w:val="19"/>
              </w:rPr>
              <w:t>Talks about significant historical events and how things were different in the past.</w:t>
            </w:r>
          </w:p>
        </w:tc>
        <w:tc>
          <w:tcPr>
            <w:tcW w:w="4500" w:type="dxa"/>
          </w:tcPr>
          <w:p w:rsidR="00340EE1" w:rsidRPr="00266CAC" w:rsidRDefault="00340EE1" w:rsidP="0080450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66CAC">
              <w:rPr>
                <w:rFonts w:ascii="Arial" w:hAnsi="Arial" w:cs="Arial"/>
                <w:b/>
                <w:sz w:val="20"/>
                <w:szCs w:val="20"/>
                <w:u w:val="single"/>
              </w:rPr>
              <w:t>ELG Past and Present</w:t>
            </w:r>
          </w:p>
          <w:p w:rsidR="00340EE1" w:rsidRPr="00266CAC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266CAC">
              <w:rPr>
                <w:rFonts w:ascii="Arial" w:hAnsi="Arial" w:cs="Arial"/>
                <w:sz w:val="20"/>
                <w:szCs w:val="20"/>
              </w:rPr>
              <w:t>Talk about the lives of the people around them and their roles in society.</w:t>
            </w:r>
          </w:p>
          <w:p w:rsidR="00340EE1" w:rsidRPr="00266CAC" w:rsidRDefault="00340EE1" w:rsidP="0080450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340EE1" w:rsidRPr="00266CAC" w:rsidRDefault="00340EE1" w:rsidP="0080450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66CAC">
              <w:rPr>
                <w:rFonts w:ascii="Arial" w:hAnsi="Arial" w:cs="Arial"/>
                <w:b/>
                <w:sz w:val="20"/>
                <w:szCs w:val="20"/>
                <w:u w:val="single"/>
              </w:rPr>
              <w:t>ELG Past and Present</w:t>
            </w:r>
          </w:p>
          <w:p w:rsidR="00340EE1" w:rsidRPr="00266CAC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266CAC">
              <w:rPr>
                <w:rFonts w:ascii="Arial" w:hAnsi="Arial" w:cs="Arial"/>
                <w:sz w:val="20"/>
                <w:szCs w:val="20"/>
              </w:rPr>
              <w:t>Know some similarities and differences between things in the past and now, drawing on their experiences and what has been read in class.</w:t>
            </w:r>
          </w:p>
          <w:p w:rsidR="00340EE1" w:rsidRPr="00266CAC" w:rsidRDefault="00340EE1" w:rsidP="0080450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340EE1" w:rsidRPr="00266CAC" w:rsidRDefault="00340EE1" w:rsidP="0080450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66CAC">
              <w:rPr>
                <w:rFonts w:ascii="Arial" w:hAnsi="Arial" w:cs="Arial"/>
                <w:b/>
                <w:sz w:val="20"/>
                <w:szCs w:val="20"/>
                <w:u w:val="single"/>
              </w:rPr>
              <w:t>ELG Past and Present</w:t>
            </w:r>
          </w:p>
          <w:p w:rsidR="00340EE1" w:rsidRPr="00266CAC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266CAC">
              <w:rPr>
                <w:rFonts w:ascii="Arial" w:hAnsi="Arial" w:cs="Arial"/>
                <w:sz w:val="20"/>
                <w:szCs w:val="20"/>
              </w:rPr>
              <w:t>Understand the past through settings, characters and events encountered in books read in class and storytelling.</w:t>
            </w:r>
          </w:p>
          <w:p w:rsidR="00340EE1" w:rsidRPr="00266CAC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EE1" w:rsidRPr="00266CAC" w:rsidTr="00340EE1">
        <w:trPr>
          <w:trHeight w:val="1737"/>
        </w:trPr>
        <w:tc>
          <w:tcPr>
            <w:tcW w:w="704" w:type="dxa"/>
            <w:shd w:val="clear" w:color="auto" w:fill="FF0000"/>
            <w:textDirection w:val="btLr"/>
          </w:tcPr>
          <w:p w:rsidR="00340EE1" w:rsidRPr="00266CAC" w:rsidRDefault="00340EE1" w:rsidP="0080450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CAC">
              <w:rPr>
                <w:rFonts w:ascii="Arial" w:hAnsi="Arial" w:cs="Arial"/>
                <w:sz w:val="20"/>
                <w:szCs w:val="20"/>
              </w:rPr>
              <w:t>People, Culture and Communities</w:t>
            </w:r>
          </w:p>
        </w:tc>
        <w:tc>
          <w:tcPr>
            <w:tcW w:w="4394" w:type="dxa"/>
          </w:tcPr>
          <w:p w:rsidR="00340EE1" w:rsidRPr="00824DCA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824DCA">
              <w:rPr>
                <w:rFonts w:ascii="Arial" w:hAnsi="Arial" w:cs="Arial"/>
                <w:sz w:val="20"/>
                <w:szCs w:val="20"/>
              </w:rPr>
              <w:t>Talk about members of their immediate family and community.</w:t>
            </w:r>
          </w:p>
          <w:p w:rsidR="00340EE1" w:rsidRPr="00266CAC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EE1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824DCA">
              <w:rPr>
                <w:rFonts w:ascii="Arial" w:hAnsi="Arial" w:cs="Arial"/>
                <w:sz w:val="20"/>
                <w:szCs w:val="20"/>
              </w:rPr>
              <w:t>Name and describe people who are familiar to them.</w:t>
            </w:r>
          </w:p>
          <w:p w:rsidR="00340EE1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EE1" w:rsidRDefault="00340EE1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24DCA">
              <w:rPr>
                <w:rFonts w:ascii="Arial" w:hAnsi="Arial" w:cs="Arial"/>
                <w:color w:val="000000"/>
                <w:sz w:val="19"/>
                <w:szCs w:val="19"/>
              </w:rPr>
              <w:t xml:space="preserve">Listens carefully to stories about different places and is beginning to recognise that different places have different features, e.g. recognising the difference between life in this country and other countries. </w:t>
            </w:r>
          </w:p>
          <w:p w:rsidR="00340EE1" w:rsidRDefault="00340EE1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340EE1" w:rsidRPr="00824DCA" w:rsidRDefault="00340EE1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824DCA">
              <w:rPr>
                <w:rFonts w:ascii="Arial" w:hAnsi="Arial" w:cs="Arial"/>
                <w:color w:val="000000"/>
                <w:sz w:val="19"/>
                <w:szCs w:val="19"/>
              </w:rPr>
              <w:t>Knows about some celebrations and is able to talk about how they might be celebrated, e.g. Christmas, Advent, Diwali</w:t>
            </w:r>
          </w:p>
          <w:p w:rsidR="00340EE1" w:rsidRPr="00266CAC" w:rsidRDefault="00340EE1" w:rsidP="0080450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340EE1" w:rsidRPr="00266CAC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340EE1" w:rsidRPr="00266CAC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266CAC">
              <w:rPr>
                <w:rFonts w:ascii="Arial" w:hAnsi="Arial" w:cs="Arial"/>
                <w:sz w:val="20"/>
                <w:szCs w:val="20"/>
              </w:rPr>
              <w:t>Understand that some places are special to members of their community.</w:t>
            </w:r>
          </w:p>
          <w:p w:rsidR="00340EE1" w:rsidRPr="00266CAC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EE1" w:rsidRPr="00824DCA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824DCA">
              <w:rPr>
                <w:rFonts w:ascii="Arial" w:hAnsi="Arial" w:cs="Arial"/>
                <w:sz w:val="20"/>
                <w:szCs w:val="20"/>
              </w:rPr>
              <w:t>Recognise that people have different beliefs and celebrate different times in different ways.</w:t>
            </w:r>
          </w:p>
          <w:p w:rsidR="00340EE1" w:rsidRPr="00266CAC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EE1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266CAC">
              <w:rPr>
                <w:rFonts w:ascii="Arial" w:hAnsi="Arial" w:cs="Arial"/>
                <w:sz w:val="20"/>
                <w:szCs w:val="20"/>
              </w:rPr>
              <w:t>Recognise some similarities and differences between life in this county and life in other countries.</w:t>
            </w:r>
          </w:p>
          <w:p w:rsidR="00340EE1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EE1" w:rsidRDefault="00340EE1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24DCA">
              <w:rPr>
                <w:rFonts w:ascii="Arial" w:hAnsi="Arial" w:cs="Arial"/>
                <w:color w:val="000000"/>
                <w:sz w:val="19"/>
                <w:szCs w:val="19"/>
              </w:rPr>
              <w:t>Has a wider understanding of the wider world and draws comparisons between own local environment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/ community</w:t>
            </w:r>
            <w:r w:rsidRPr="00824DCA">
              <w:rPr>
                <w:rFonts w:ascii="Arial" w:hAnsi="Arial" w:cs="Arial"/>
                <w:color w:val="000000"/>
                <w:sz w:val="19"/>
                <w:szCs w:val="19"/>
              </w:rPr>
              <w:t xml:space="preserve"> and other </w:t>
            </w:r>
            <w:proofErr w:type="gramStart"/>
            <w:r w:rsidRPr="00824DCA">
              <w:rPr>
                <w:rFonts w:ascii="Arial" w:hAnsi="Arial" w:cs="Arial"/>
                <w:color w:val="000000"/>
                <w:sz w:val="19"/>
                <w:szCs w:val="19"/>
              </w:rPr>
              <w:t>places.</w:t>
            </w:r>
            <w:proofErr w:type="gramEnd"/>
            <w:r w:rsidRPr="00824DCA">
              <w:rPr>
                <w:rFonts w:ascii="Arial" w:hAnsi="Arial" w:cs="Arial"/>
                <w:color w:val="000000"/>
                <w:sz w:val="19"/>
                <w:szCs w:val="19"/>
              </w:rPr>
              <w:t xml:space="preserve"> Looks at, and makes maps, of local environment. </w:t>
            </w:r>
          </w:p>
          <w:p w:rsidR="00340EE1" w:rsidRDefault="00340EE1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340EE1" w:rsidRPr="00824DCA" w:rsidRDefault="00340EE1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824DCA">
              <w:rPr>
                <w:rFonts w:ascii="Arial" w:hAnsi="Arial" w:cs="Arial"/>
                <w:color w:val="000000"/>
                <w:sz w:val="19"/>
                <w:szCs w:val="19"/>
              </w:rPr>
              <w:t xml:space="preserve">Describes a journey within the local environment. </w:t>
            </w:r>
          </w:p>
        </w:tc>
        <w:tc>
          <w:tcPr>
            <w:tcW w:w="4500" w:type="dxa"/>
          </w:tcPr>
          <w:p w:rsidR="00340EE1" w:rsidRPr="00266CAC" w:rsidRDefault="00340EE1" w:rsidP="0080450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66CA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ELG People, Culture and Communities </w:t>
            </w:r>
          </w:p>
          <w:p w:rsidR="00340EE1" w:rsidRPr="00266CAC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266CAC">
              <w:rPr>
                <w:rFonts w:ascii="Arial" w:hAnsi="Arial" w:cs="Arial"/>
                <w:sz w:val="20"/>
                <w:szCs w:val="20"/>
              </w:rPr>
              <w:t>Describe their immediate environment using knowledge from observation, discussion, stories, non-fiction texts and maps.</w:t>
            </w:r>
          </w:p>
          <w:p w:rsidR="00340EE1" w:rsidRPr="00266CAC" w:rsidRDefault="00340EE1" w:rsidP="008045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0EE1" w:rsidRPr="00266CAC" w:rsidRDefault="00340EE1" w:rsidP="0080450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66CA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ELG People, Culture and Communities </w:t>
            </w:r>
          </w:p>
          <w:p w:rsidR="00340EE1" w:rsidRPr="00266CAC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266CAC">
              <w:rPr>
                <w:rFonts w:ascii="Arial" w:hAnsi="Arial" w:cs="Arial"/>
                <w:sz w:val="20"/>
                <w:szCs w:val="20"/>
              </w:rPr>
              <w:t xml:space="preserve">Know some similarities and differences between different religious and cultural communities in this country, drawing on their experiences and what has been read in class. </w:t>
            </w:r>
          </w:p>
          <w:p w:rsidR="00340EE1" w:rsidRPr="00266CAC" w:rsidRDefault="00340EE1" w:rsidP="008045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0EE1" w:rsidRPr="00266CAC" w:rsidRDefault="00340EE1" w:rsidP="0080450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66CA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ELG People, Culture and Communities </w:t>
            </w:r>
          </w:p>
          <w:p w:rsidR="00340EE1" w:rsidRPr="00266CAC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266CAC">
              <w:rPr>
                <w:rFonts w:ascii="Arial" w:hAnsi="Arial" w:cs="Arial"/>
                <w:sz w:val="20"/>
                <w:szCs w:val="20"/>
              </w:rPr>
              <w:t>Explain some similarities and differences between life in this country and life in other countries, drawing on knowledge from stories, nonfiction texts and (when appropriate) maps.</w:t>
            </w:r>
          </w:p>
          <w:p w:rsidR="00340EE1" w:rsidRPr="00266CAC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EE1" w:rsidRPr="00266CAC" w:rsidTr="00340EE1">
        <w:trPr>
          <w:trHeight w:val="2258"/>
        </w:trPr>
        <w:tc>
          <w:tcPr>
            <w:tcW w:w="704" w:type="dxa"/>
            <w:shd w:val="clear" w:color="auto" w:fill="FF0000"/>
            <w:textDirection w:val="btLr"/>
          </w:tcPr>
          <w:p w:rsidR="00340EE1" w:rsidRPr="00340EE1" w:rsidRDefault="00340EE1" w:rsidP="00804505">
            <w:pPr>
              <w:ind w:left="113" w:right="113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66CAC">
              <w:rPr>
                <w:rFonts w:ascii="Arial" w:hAnsi="Arial" w:cs="Arial"/>
                <w:sz w:val="20"/>
                <w:szCs w:val="20"/>
              </w:rPr>
              <w:lastRenderedPageBreak/>
              <w:t>The Natural World</w:t>
            </w:r>
          </w:p>
        </w:tc>
        <w:tc>
          <w:tcPr>
            <w:tcW w:w="4394" w:type="dxa"/>
          </w:tcPr>
          <w:p w:rsidR="00340EE1" w:rsidRPr="00824DCA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824DCA">
              <w:rPr>
                <w:rFonts w:ascii="Arial" w:hAnsi="Arial" w:cs="Arial"/>
                <w:sz w:val="20"/>
                <w:szCs w:val="20"/>
              </w:rPr>
              <w:t>Draw information from a simple map.</w:t>
            </w:r>
          </w:p>
          <w:p w:rsidR="00340EE1" w:rsidRPr="00266CAC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EE1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824DCA">
              <w:rPr>
                <w:rFonts w:ascii="Arial" w:hAnsi="Arial" w:cs="Arial"/>
                <w:sz w:val="20"/>
                <w:szCs w:val="20"/>
              </w:rPr>
              <w:t>Explore the natural world around them.</w:t>
            </w:r>
          </w:p>
          <w:p w:rsidR="00340EE1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EE1" w:rsidRDefault="00340EE1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24DCA">
              <w:rPr>
                <w:rFonts w:ascii="Arial" w:hAnsi="Arial" w:cs="Arial"/>
                <w:color w:val="000000"/>
                <w:sz w:val="19"/>
                <w:szCs w:val="19"/>
              </w:rPr>
              <w:t>Describes some features of plants and animals and identifies when things are the same and different.</w:t>
            </w:r>
          </w:p>
          <w:p w:rsidR="00340EE1" w:rsidRDefault="00340EE1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340EE1" w:rsidRPr="00824DCA" w:rsidRDefault="00340EE1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824DCA">
              <w:rPr>
                <w:rFonts w:ascii="Arial" w:hAnsi="Arial" w:cs="Arial"/>
                <w:color w:val="000000"/>
                <w:sz w:val="19"/>
                <w:szCs w:val="19"/>
              </w:rPr>
              <w:t>Notices, observes and talks about seasonal changes.</w:t>
            </w:r>
          </w:p>
        </w:tc>
        <w:tc>
          <w:tcPr>
            <w:tcW w:w="4678" w:type="dxa"/>
          </w:tcPr>
          <w:p w:rsidR="00340EE1" w:rsidRPr="00266CAC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266CAC">
              <w:rPr>
                <w:rFonts w:ascii="Arial" w:hAnsi="Arial" w:cs="Arial"/>
                <w:sz w:val="20"/>
                <w:szCs w:val="20"/>
              </w:rPr>
              <w:t>Describe what they see, hear and feel whilst outside.</w:t>
            </w:r>
          </w:p>
          <w:p w:rsidR="00340EE1" w:rsidRPr="00266CAC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EE1" w:rsidRPr="00824DCA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824DCA">
              <w:rPr>
                <w:rFonts w:ascii="Arial" w:hAnsi="Arial" w:cs="Arial"/>
                <w:sz w:val="20"/>
                <w:szCs w:val="20"/>
              </w:rPr>
              <w:t>Understand the effect of changing seasons on the natural world around them.</w:t>
            </w:r>
          </w:p>
          <w:p w:rsidR="00340EE1" w:rsidRPr="00266CAC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EE1" w:rsidRPr="00824DCA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824DCA">
              <w:rPr>
                <w:rFonts w:ascii="Arial" w:hAnsi="Arial" w:cs="Arial"/>
                <w:sz w:val="20"/>
                <w:szCs w:val="20"/>
              </w:rPr>
              <w:t>Recognise some environments that are different to the one in which they live.</w:t>
            </w:r>
          </w:p>
          <w:p w:rsidR="00340EE1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EE1" w:rsidRDefault="00340EE1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24DCA">
              <w:rPr>
                <w:rFonts w:ascii="Arial" w:hAnsi="Arial" w:cs="Arial"/>
                <w:color w:val="000000"/>
                <w:sz w:val="19"/>
                <w:szCs w:val="19"/>
              </w:rPr>
              <w:t xml:space="preserve">Has a good general knowledge about living things and the natural world and can describe features of different plants and animals recognising when they are the same and different. </w:t>
            </w:r>
          </w:p>
          <w:p w:rsidR="00340EE1" w:rsidRDefault="00340EE1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340EE1" w:rsidRPr="00824DCA" w:rsidRDefault="00340EE1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824DCA">
              <w:rPr>
                <w:rFonts w:ascii="Arial" w:hAnsi="Arial" w:cs="Arial"/>
                <w:color w:val="000000"/>
                <w:sz w:val="19"/>
                <w:szCs w:val="19"/>
              </w:rPr>
              <w:t>Understands and uses some language related to animals, e.g. camouflage, predator, nocturnal, diurnal.</w:t>
            </w:r>
          </w:p>
        </w:tc>
        <w:tc>
          <w:tcPr>
            <w:tcW w:w="4500" w:type="dxa"/>
          </w:tcPr>
          <w:p w:rsidR="00340EE1" w:rsidRPr="00266CAC" w:rsidRDefault="00340EE1" w:rsidP="0080450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66CAC">
              <w:rPr>
                <w:rFonts w:ascii="Arial" w:hAnsi="Arial" w:cs="Arial"/>
                <w:b/>
                <w:sz w:val="20"/>
                <w:szCs w:val="20"/>
                <w:u w:val="single"/>
              </w:rPr>
              <w:t>ELG The Natural World</w:t>
            </w:r>
          </w:p>
          <w:p w:rsidR="00340EE1" w:rsidRPr="00266CAC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266CAC">
              <w:rPr>
                <w:rFonts w:ascii="Arial" w:hAnsi="Arial" w:cs="Arial"/>
                <w:sz w:val="20"/>
                <w:szCs w:val="20"/>
              </w:rPr>
              <w:t xml:space="preserve">Explore the natural world around them, making observations and drawing pictures of animals and plants. </w:t>
            </w:r>
          </w:p>
          <w:p w:rsidR="00340EE1" w:rsidRPr="00266CAC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EE1" w:rsidRPr="00266CAC" w:rsidRDefault="00340EE1" w:rsidP="0080450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66CAC">
              <w:rPr>
                <w:rFonts w:ascii="Arial" w:hAnsi="Arial" w:cs="Arial"/>
                <w:b/>
                <w:sz w:val="20"/>
                <w:szCs w:val="20"/>
                <w:u w:val="single"/>
              </w:rPr>
              <w:t>ELG The Natural World</w:t>
            </w:r>
          </w:p>
          <w:p w:rsidR="00340EE1" w:rsidRPr="00266CAC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266CAC">
              <w:rPr>
                <w:rFonts w:ascii="Arial" w:hAnsi="Arial" w:cs="Arial"/>
                <w:sz w:val="20"/>
                <w:szCs w:val="20"/>
              </w:rPr>
              <w:t>Know some similarities and differences between the natural world around them and contrasting environments, drawing on their experiences and what has been read in class.</w:t>
            </w:r>
          </w:p>
          <w:p w:rsidR="00340EE1" w:rsidRPr="00266CAC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EE1" w:rsidRPr="00266CAC" w:rsidRDefault="00340EE1" w:rsidP="0080450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66CAC">
              <w:rPr>
                <w:rFonts w:ascii="Arial" w:hAnsi="Arial" w:cs="Arial"/>
                <w:b/>
                <w:sz w:val="20"/>
                <w:szCs w:val="20"/>
                <w:u w:val="single"/>
              </w:rPr>
              <w:t>ELG The Natural World</w:t>
            </w:r>
          </w:p>
          <w:p w:rsidR="00340EE1" w:rsidRPr="00266CAC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  <w:r w:rsidRPr="00266CAC">
              <w:rPr>
                <w:rFonts w:ascii="Arial" w:hAnsi="Arial" w:cs="Arial"/>
                <w:sz w:val="20"/>
                <w:szCs w:val="20"/>
              </w:rPr>
              <w:t>Understand some important processes and changes in the natural world around them, including the seasons and changing states of matter.</w:t>
            </w:r>
          </w:p>
          <w:p w:rsidR="00340EE1" w:rsidRPr="00266CAC" w:rsidRDefault="00340EE1" w:rsidP="008045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0D380A" w:rsidRDefault="000D380A"/>
    <w:sectPr w:rsidR="000D380A" w:rsidSect="000D380A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80A" w:rsidRDefault="000D380A" w:rsidP="000D380A">
      <w:pPr>
        <w:spacing w:after="0" w:line="240" w:lineRule="auto"/>
      </w:pPr>
      <w:r>
        <w:separator/>
      </w:r>
    </w:p>
  </w:endnote>
  <w:endnote w:type="continuationSeparator" w:id="0">
    <w:p w:rsidR="000D380A" w:rsidRDefault="000D380A" w:rsidP="000D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bbie Hepplewhite Print Font">
    <w:altName w:val="Mistral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80A" w:rsidRDefault="000D380A" w:rsidP="000D380A">
      <w:pPr>
        <w:spacing w:after="0" w:line="240" w:lineRule="auto"/>
      </w:pPr>
      <w:r>
        <w:separator/>
      </w:r>
    </w:p>
  </w:footnote>
  <w:footnote w:type="continuationSeparator" w:id="0">
    <w:p w:rsidR="000D380A" w:rsidRDefault="000D380A" w:rsidP="000D3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80A" w:rsidRPr="005E7FC6" w:rsidRDefault="000D380A" w:rsidP="000D380A">
    <w:pPr>
      <w:pStyle w:val="Header"/>
      <w:rPr>
        <w:color w:val="FF0000"/>
        <w:sz w:val="36"/>
        <w:szCs w:val="36"/>
      </w:rPr>
    </w:pPr>
    <w:r w:rsidRPr="005E7FC6">
      <w:rPr>
        <w:rFonts w:ascii="Comic Sans MS" w:hAnsi="Comic Sans MS"/>
        <w:noProof/>
        <w:color w:val="FF0000"/>
        <w:sz w:val="36"/>
        <w:szCs w:val="36"/>
      </w:rPr>
      <w:drawing>
        <wp:anchor distT="0" distB="0" distL="114300" distR="114300" simplePos="0" relativeHeight="251661312" behindDoc="0" locked="0" layoutInCell="1" allowOverlap="1" wp14:anchorId="5DEDD705" wp14:editId="085EB4A9">
          <wp:simplePos x="0" y="0"/>
          <wp:positionH relativeFrom="margin">
            <wp:posOffset>8676640</wp:posOffset>
          </wp:positionH>
          <wp:positionV relativeFrom="paragraph">
            <wp:posOffset>-381635</wp:posOffset>
          </wp:positionV>
          <wp:extent cx="1018540" cy="1009650"/>
          <wp:effectExtent l="0" t="0" r="0" b="0"/>
          <wp:wrapSquare wrapText="bothSides"/>
          <wp:docPr id="2" name="Picture 2" descr="C:\Users\jthomas\AppData\Local\Microsoft\Windows\INetCache\Content.MSO\5C204F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thomas\AppData\Local\Microsoft\Windows\INetCache\Content.MSO\5C204FF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7FC6">
      <w:rPr>
        <w:rFonts w:ascii="Comic Sans MS" w:hAnsi="Comic Sans MS"/>
        <w:noProof/>
        <w:color w:val="FF0000"/>
        <w:sz w:val="36"/>
        <w:szCs w:val="36"/>
      </w:rPr>
      <w:drawing>
        <wp:anchor distT="0" distB="0" distL="114300" distR="114300" simplePos="0" relativeHeight="251659264" behindDoc="0" locked="0" layoutInCell="1" allowOverlap="1" wp14:anchorId="7F900102" wp14:editId="52839553">
          <wp:simplePos x="0" y="0"/>
          <wp:positionH relativeFrom="margin">
            <wp:posOffset>22860</wp:posOffset>
          </wp:positionH>
          <wp:positionV relativeFrom="paragraph">
            <wp:posOffset>-381000</wp:posOffset>
          </wp:positionV>
          <wp:extent cx="1018540" cy="1009650"/>
          <wp:effectExtent l="0" t="0" r="0" b="0"/>
          <wp:wrapSquare wrapText="bothSides"/>
          <wp:docPr id="1" name="Picture 1" descr="C:\Users\jthomas\AppData\Local\Microsoft\Windows\INetCache\Content.MSO\5C204F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thomas\AppData\Local\Microsoft\Windows\INetCache\Content.MSO\5C204FF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0EE1">
      <w:rPr>
        <w:color w:val="FF0000"/>
        <w:sz w:val="36"/>
        <w:szCs w:val="36"/>
      </w:rPr>
      <w:t>Understanding the World</w:t>
    </w:r>
    <w:r w:rsidRPr="005E7FC6">
      <w:rPr>
        <w:color w:val="FF0000"/>
        <w:sz w:val="36"/>
        <w:szCs w:val="36"/>
      </w:rPr>
      <w:t xml:space="preserve"> Progression of skills in Reception</w:t>
    </w:r>
  </w:p>
  <w:p w:rsidR="000D380A" w:rsidRPr="000D380A" w:rsidRDefault="000D380A" w:rsidP="000D380A">
    <w:pPr>
      <w:pStyle w:val="Head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25CB9"/>
    <w:multiLevelType w:val="hybridMultilevel"/>
    <w:tmpl w:val="CDF6137C"/>
    <w:lvl w:ilvl="0" w:tplc="97285C0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60ED7"/>
    <w:multiLevelType w:val="hybridMultilevel"/>
    <w:tmpl w:val="17EE6388"/>
    <w:lvl w:ilvl="0" w:tplc="97285C0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C2538"/>
    <w:multiLevelType w:val="hybridMultilevel"/>
    <w:tmpl w:val="1D8CCA5C"/>
    <w:lvl w:ilvl="0" w:tplc="97285C0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01032"/>
    <w:multiLevelType w:val="hybridMultilevel"/>
    <w:tmpl w:val="D4FC684C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65985670"/>
    <w:multiLevelType w:val="hybridMultilevel"/>
    <w:tmpl w:val="84588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0A"/>
    <w:rsid w:val="000D380A"/>
    <w:rsid w:val="00340EE1"/>
    <w:rsid w:val="005E7FC6"/>
    <w:rsid w:val="00BB5BC6"/>
    <w:rsid w:val="00CC3C7C"/>
    <w:rsid w:val="00D73B8B"/>
    <w:rsid w:val="00FC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DD91F"/>
  <w15:chartTrackingRefBased/>
  <w15:docId w15:val="{C18A77AE-05BB-43C1-9B24-777CE2CC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0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38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3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80A"/>
  </w:style>
  <w:style w:type="paragraph" w:styleId="Footer">
    <w:name w:val="footer"/>
    <w:basedOn w:val="Normal"/>
    <w:link w:val="FooterChar"/>
    <w:uiPriority w:val="99"/>
    <w:unhideWhenUsed/>
    <w:rsid w:val="000D3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80A"/>
  </w:style>
  <w:style w:type="paragraph" w:styleId="NormalWeb">
    <w:name w:val="Normal (Web)"/>
    <w:basedOn w:val="Normal"/>
    <w:uiPriority w:val="99"/>
    <w:unhideWhenUsed/>
    <w:rsid w:val="005E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FC43AD"/>
    <w:pPr>
      <w:autoSpaceDE w:val="0"/>
      <w:autoSpaceDN w:val="0"/>
      <w:adjustRightInd w:val="0"/>
      <w:spacing w:after="0" w:line="240" w:lineRule="auto"/>
    </w:pPr>
    <w:rPr>
      <w:rFonts w:ascii="Debbie Hepplewhite Print Font" w:hAnsi="Debbie Hepplewhite Print Font" w:cs="Debbie Hepplewhite Print Font"/>
      <w:color w:val="000000"/>
      <w:sz w:val="24"/>
      <w:szCs w:val="24"/>
    </w:rPr>
  </w:style>
  <w:style w:type="paragraph" w:styleId="NoSpacing">
    <w:name w:val="No Spacing"/>
    <w:uiPriority w:val="1"/>
    <w:qFormat/>
    <w:rsid w:val="00FC43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Pensilva School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Thomas</dc:creator>
  <cp:keywords/>
  <dc:description/>
  <cp:lastModifiedBy>Jennifer Thomas</cp:lastModifiedBy>
  <cp:revision>2</cp:revision>
  <dcterms:created xsi:type="dcterms:W3CDTF">2023-09-01T09:02:00Z</dcterms:created>
  <dcterms:modified xsi:type="dcterms:W3CDTF">2023-09-01T09:02:00Z</dcterms:modified>
</cp:coreProperties>
</file>